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4" w:type="dxa"/>
        <w:jc w:val="center"/>
        <w:tblLook w:val="01E0" w:firstRow="1" w:lastRow="1" w:firstColumn="1" w:lastColumn="1" w:noHBand="0" w:noVBand="0"/>
      </w:tblPr>
      <w:tblGrid>
        <w:gridCol w:w="4904"/>
        <w:gridCol w:w="5580"/>
      </w:tblGrid>
      <w:tr w:rsidR="00F01938" w:rsidRPr="00E534FC" w:rsidTr="00C51834">
        <w:trPr>
          <w:trHeight w:val="913"/>
          <w:jc w:val="center"/>
        </w:trPr>
        <w:tc>
          <w:tcPr>
            <w:tcW w:w="4904" w:type="dxa"/>
          </w:tcPr>
          <w:p w:rsidR="001631CC" w:rsidRDefault="00C51834" w:rsidP="00E534FC">
            <w:pPr>
              <w:jc w:val="center"/>
              <w:rPr>
                <w:rFonts w:ascii="Times New Roman" w:hAnsi="Times New Roman"/>
                <w:sz w:val="24"/>
                <w:szCs w:val="24"/>
              </w:rPr>
            </w:pPr>
            <w:r>
              <w:rPr>
                <w:rFonts w:ascii="Times New Roman" w:hAnsi="Times New Roman"/>
                <w:sz w:val="24"/>
                <w:szCs w:val="24"/>
              </w:rPr>
              <w:t xml:space="preserve"> ỦY BAN NHÂN DÂN</w:t>
            </w:r>
            <w:r w:rsidR="00F01938" w:rsidRPr="001C0CB4">
              <w:rPr>
                <w:rFonts w:ascii="Times New Roman" w:hAnsi="Times New Roman"/>
                <w:sz w:val="24"/>
                <w:szCs w:val="24"/>
              </w:rPr>
              <w:t xml:space="preserve"> </w:t>
            </w:r>
            <w:r w:rsidR="001631CC">
              <w:rPr>
                <w:rFonts w:ascii="Times New Roman" w:hAnsi="Times New Roman"/>
                <w:sz w:val="24"/>
                <w:szCs w:val="24"/>
              </w:rPr>
              <w:t>HUYỆN THANH OAI</w:t>
            </w:r>
          </w:p>
          <w:p w:rsidR="00F01938" w:rsidRPr="00937AB1" w:rsidRDefault="001631CC" w:rsidP="00E534FC">
            <w:pPr>
              <w:jc w:val="center"/>
              <w:rPr>
                <w:rFonts w:ascii="Times New Roman" w:hAnsi="Times New Roman"/>
                <w:b/>
                <w:sz w:val="24"/>
                <w:szCs w:val="24"/>
              </w:rPr>
            </w:pPr>
            <w:r>
              <w:rPr>
                <w:rFonts w:ascii="Times New Roman" w:hAnsi="Times New Roman"/>
                <w:b/>
                <w:sz w:val="24"/>
                <w:szCs w:val="24"/>
              </w:rPr>
              <w:t xml:space="preserve">TRƯỜNG MẦM NON </w:t>
            </w:r>
            <w:r w:rsidR="00C51834">
              <w:rPr>
                <w:rFonts w:ascii="Times New Roman" w:hAnsi="Times New Roman"/>
                <w:b/>
                <w:sz w:val="24"/>
                <w:szCs w:val="24"/>
              </w:rPr>
              <w:t>THANH CAO</w:t>
            </w:r>
          </w:p>
          <w:p w:rsidR="00F01938" w:rsidRPr="00E534FC" w:rsidRDefault="005854FA" w:rsidP="00E534FC">
            <w:pPr>
              <w:jc w:val="center"/>
              <w:rPr>
                <w:rFonts w:ascii="Times New Roman" w:hAnsi="Times New Roman"/>
                <w:sz w:val="22"/>
              </w:rPr>
            </w:pPr>
            <w:r w:rsidRPr="00E534FC">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502920</wp:posOffset>
                      </wp:positionH>
                      <wp:positionV relativeFrom="paragraph">
                        <wp:posOffset>65405</wp:posOffset>
                      </wp:positionV>
                      <wp:extent cx="1600200"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4D0EA2" id="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15pt" to="165.6pt,5.1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3ICtowEAAD0DAAAOAAAAZHJzL2Uyb0RvYy54bWysUstu2zAQvBfoPxC815QFJGgJSznk&#10;0UvaGkjzAWuKlIiQXIJLW/LfF2RsJ21vRXVYaDTc4c5oNzeLd+ygE1kMHV+vGs50UDjYMHb8+efD&#10;p8+cUYYwgMOgO37UxG/6jx82c5S6xQndoBNbvAsk59jxKecohSA1aQ+0wqjD4p3B5CHTCtMohgSz&#10;DaN3om2aazFjGmJCpYlsGO9eSd5XfWO0yj+MIZ2Z63jDWa411bqrVfQbkGOCOFl1mgP+YQwPNvB3&#10;UneQge2T/UvKW5WQ0OSVQi/QGKt0NSHaZt38YedpgqirGZIzxUtO9P9k1ffDbdimMrpawlN8RPVC&#10;TPQbMUeSF7YAitvEdvM3HHTHYZ+xGl5M8qUbjWFLjfT4FqxeMlNLx9fXTdM2DWfqQgqQ59aYKH/V&#10;6Fl56bizoZgGCYdHynUWkOcz5XvAB+tcIUC6wOaOf7lqr2oLobNDYQtHadzdusQOUP5+ffhJ7rdz&#10;CfdheJWbNAz3Z5DBuhMQ5aZTKCWHsmAkdzgct6lKFjhT7Dfisk5lB97j2v629f0vAAAA//8DAFBL&#10;AwQUAAYACAAAACEAD9MDCeIAAAAOAQAADwAAAGRycy9kb3ducmV2LnhtbEzPTUvDQBCA4bvgf1im&#10;0Esxmw/wI82kiDU3L1bF6zQZk+DubJvdtqu/XgShXl94D0+1itaoI09+dIKQJSkoltZ1o/QIry/N&#10;1S0oH0g6Mk4Y4Ys9rOrLi4rKzp3kmY+b0KtojfiSEIYQdqXWvh3Ykk/cjiVa8+EmS8Enbup1N9Fp&#10;lN4anafptbY0Cig/0I4fBm4/NweL4Js33jffi3aRvhe943y/fnokxPksrpfzWbxfggocw/mAXwNC&#10;BnVF5dYdpPPKINzc5aACQpYWoCaEoshyUNu/oOtK/2fUPwAAAP//AwBQSwECLQAUAAYACAAAACEA&#10;WiKTo/8AAADlAQAAEwAAAAAAAAAAAAAAAAAAAAAAW0NvbnRlbnRfVHlwZXNdLnhtbFBLAQItABQA&#10;BgAIAAAAIQCnSs842AAAAJYBAAALAAAAAAAAAAAAAAAAADABAABfcmVscy8ucmVsc1BLAQItABQA&#10;BgAIAAAAIQAa3ICtowEAAD0DAAAOAAAAAAAAAAAAAAAAADECAABkcnMvZTJvRG9jLnhtbFBLAQIt&#10;ABQABgAIAAAAIQAP0wMJ4gAAAA4BAAAPAAAAAAAAAAAAAAAAAAAEAABkcnMvZG93bnJldi54bWxQ&#10;SwUGAAAAAAQABADzAAAADwUAAAAA&#10;">
                      <o:lock v:ext="edit" shapetype="f"/>
                    </v:line>
                  </w:pict>
                </mc:Fallback>
              </mc:AlternateContent>
            </w:r>
          </w:p>
          <w:p w:rsidR="00F01938" w:rsidRPr="00E534FC" w:rsidRDefault="00E43F2F" w:rsidP="003D29DC">
            <w:pPr>
              <w:jc w:val="center"/>
              <w:rPr>
                <w:rFonts w:ascii="Times New Roman" w:hAnsi="Times New Roman"/>
              </w:rPr>
            </w:pPr>
            <w:r>
              <w:rPr>
                <w:rFonts w:ascii="Times New Roman" w:hAnsi="Times New Roman"/>
                <w:sz w:val="26"/>
              </w:rPr>
              <w:t xml:space="preserve">Số </w:t>
            </w:r>
            <w:r w:rsidR="006B2195">
              <w:rPr>
                <w:rFonts w:ascii="Times New Roman" w:hAnsi="Times New Roman"/>
                <w:sz w:val="26"/>
              </w:rPr>
              <w:t xml:space="preserve"> </w:t>
            </w:r>
            <w:r w:rsidR="006D5748">
              <w:rPr>
                <w:rFonts w:ascii="Times New Roman" w:hAnsi="Times New Roman"/>
                <w:sz w:val="26"/>
              </w:rPr>
              <w:t>202</w:t>
            </w:r>
            <w:r w:rsidR="006B2195">
              <w:rPr>
                <w:rFonts w:ascii="Times New Roman" w:hAnsi="Times New Roman"/>
                <w:sz w:val="26"/>
              </w:rPr>
              <w:t xml:space="preserve"> </w:t>
            </w:r>
            <w:r w:rsidR="00415250">
              <w:rPr>
                <w:rFonts w:ascii="Times New Roman" w:hAnsi="Times New Roman"/>
                <w:sz w:val="26"/>
              </w:rPr>
              <w:t xml:space="preserve"> </w:t>
            </w:r>
            <w:r w:rsidR="00B30E2E">
              <w:rPr>
                <w:rFonts w:ascii="Times New Roman" w:hAnsi="Times New Roman"/>
                <w:sz w:val="26"/>
              </w:rPr>
              <w:t>/</w:t>
            </w:r>
            <w:r w:rsidR="003D29DC">
              <w:rPr>
                <w:rFonts w:ascii="Times New Roman" w:hAnsi="Times New Roman"/>
                <w:sz w:val="26"/>
              </w:rPr>
              <w:t>KH-</w:t>
            </w:r>
            <w:r w:rsidR="00F01938" w:rsidRPr="003D29DC">
              <w:rPr>
                <w:rFonts w:ascii="Times New Roman" w:hAnsi="Times New Roman"/>
                <w:sz w:val="26"/>
              </w:rPr>
              <w:t>M</w:t>
            </w:r>
            <w:r w:rsidR="00C51834">
              <w:rPr>
                <w:rFonts w:ascii="Times New Roman" w:hAnsi="Times New Roman"/>
                <w:sz w:val="26"/>
              </w:rPr>
              <w:t>NTC</w:t>
            </w:r>
          </w:p>
          <w:p w:rsidR="00F01938" w:rsidRPr="00E534FC" w:rsidRDefault="00F01938" w:rsidP="00E534FC">
            <w:pPr>
              <w:jc w:val="center"/>
              <w:rPr>
                <w:rFonts w:ascii="Times New Roman" w:hAnsi="Times New Roman"/>
                <w:sz w:val="10"/>
                <w:szCs w:val="24"/>
              </w:rPr>
            </w:pPr>
          </w:p>
        </w:tc>
        <w:tc>
          <w:tcPr>
            <w:tcW w:w="5580" w:type="dxa"/>
            <w:tcBorders>
              <w:bottom w:val="nil"/>
            </w:tcBorders>
          </w:tcPr>
          <w:p w:rsidR="00F01938" w:rsidRPr="00E534FC" w:rsidRDefault="00F01938" w:rsidP="00E534FC">
            <w:pPr>
              <w:jc w:val="center"/>
              <w:rPr>
                <w:rFonts w:ascii="Times New Roman" w:hAnsi="Times New Roman"/>
                <w:b/>
                <w:bCs/>
                <w:sz w:val="24"/>
                <w:szCs w:val="24"/>
                <w:lang w:val="pt-BR"/>
              </w:rPr>
            </w:pPr>
            <w:r w:rsidRPr="00E534FC">
              <w:rPr>
                <w:rFonts w:ascii="Times New Roman" w:hAnsi="Times New Roman"/>
                <w:b/>
                <w:bCs/>
                <w:sz w:val="24"/>
                <w:szCs w:val="24"/>
                <w:lang w:val="pt-BR"/>
              </w:rPr>
              <w:t>CỘNG HÒA XÃ HỘI CHỦ NGHĨA VIỆT NAM</w:t>
            </w:r>
          </w:p>
          <w:p w:rsidR="00F01938" w:rsidRPr="00E534FC" w:rsidRDefault="005854FA" w:rsidP="00E534FC">
            <w:pPr>
              <w:jc w:val="center"/>
              <w:rPr>
                <w:rFonts w:ascii="Times New Roman" w:hAnsi="Times New Roman"/>
                <w:b/>
                <w:bCs/>
                <w:lang w:val="pt-BR"/>
              </w:rPr>
            </w:pPr>
            <w:r w:rsidRPr="00E534FC">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196215</wp:posOffset>
                      </wp:positionV>
                      <wp:extent cx="2171700" cy="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EDD613" id="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5.45pt" to="219.6pt,15.4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2CrCowEAAD0DAAAOAAAAZHJzL2Uyb0RvYy54bWysUstu2zAQvBfoPxC815QNpGkJSTnk&#10;0UvaGkj7AWuKlIiQXIJLW/LfF2RsJ21vRXVYaDTc4c5o25vFO3bQiSyGjq9XDWc6KBxsGDv+88fD&#10;h0+cUYYwgMOgO37UxG/69+/aOUq9wQndoBNbvAsk59jxKecohSA1aQ+0wqjD4p3B5CHTCtMohgSz&#10;DaN3YtM0H8WMaYgJlSayYbx7IXlf9Y3RKn83hnRmruMNZ7nWVOuuVtG3IMcEcbLqNAf8wxgebOBv&#10;pO4gA9sn+5eUtyohockrhV6gMVbpakJsmnXzh52nCaKuZkjOFC850f+TVd8Ot2GbyuhqCU/xEdUz&#10;MdG3Yo4kL2wBFLeJ7eavOOiOwz5jNbyY5Es3GsOWGunxNVi9ZKaWjm/W1+vrpuFMXUgB8twaE+Uv&#10;Gj0rLx13NhTTIOHwSLnOAvJ8pnwP+GCdKwRIF9jc8c9Xm6vaQujsUNjCURp3ty6xA5S/Xx9+kvvt&#10;XMJ9GF7kJg3D/RlksO4ERLnpFErJoSwYyR0Ox22qkgXOFPtWXNap7MBbXNtft77/BQAA//8DAFBL&#10;AwQUAAYACAAAACEA85Ivr+IAAAAOAQAADwAAAGRycy9kb3ducmV2LnhtbEzPQUvDMBTA8bvgdwhv&#10;sMuw6VpR2zUd4uzNy6bi9a15tsXkpWuyLfrpRRD0+of/4VetozXiRJMfHCtYJikI4tbpgTsFL8/N&#10;1R0IH5A1Gsek4JM8rOvLiwpL7c68pdMudCJaw75EBX0IYymlb3uy6BM3Ekdr3t1kMfjETZ3UE54H&#10;7qyRWZreSIsDg/A9jvTQU/uxO1oFvnmlQ/O1aBfpW945yg6bp0dUaj6Lm9V8Fu9XIALF8HfAj0HB&#10;EuoKy707svbCKChuMxBBQZ4WICYF13mRgdj/BllX8j+j/gYAAP//AwBQSwECLQAUAAYACAAAACEA&#10;WiKTo/8AAADlAQAAEwAAAAAAAAAAAAAAAAAAAAAAW0NvbnRlbnRfVHlwZXNdLnhtbFBLAQItABQA&#10;BgAIAAAAIQCnSs842AAAAJYBAAALAAAAAAAAAAAAAAAAADABAABfcmVscy8ucmVsc1BLAQItABQA&#10;BgAIAAAAIQCI2CrCowEAAD0DAAAOAAAAAAAAAAAAAAAAADECAABkcnMvZTJvRG9jLnhtbFBLAQIt&#10;ABQABgAIAAAAIQDzki+v4gAAAA4BAAAPAAAAAAAAAAAAAAAAAAAEAABkcnMvZG93bnJldi54bWxQ&#10;SwUGAAAAAAQABADzAAAADwUAAAAA&#10;">
                      <o:lock v:ext="edit" shapetype="f"/>
                    </v:line>
                  </w:pict>
                </mc:Fallback>
              </mc:AlternateContent>
            </w:r>
            <w:r w:rsidR="00F01938" w:rsidRPr="00E534FC">
              <w:rPr>
                <w:rFonts w:ascii="Times New Roman" w:hAnsi="Times New Roman"/>
                <w:b/>
                <w:bCs/>
                <w:lang w:val="pt-BR"/>
              </w:rPr>
              <w:t>Độc lập - Tự do - Hạnh phúc</w:t>
            </w:r>
          </w:p>
          <w:p w:rsidR="00F01938" w:rsidRPr="00E534FC" w:rsidRDefault="00F01938" w:rsidP="00E534FC">
            <w:pPr>
              <w:jc w:val="center"/>
              <w:rPr>
                <w:rFonts w:ascii="Times New Roman" w:hAnsi="Times New Roman"/>
                <w:b/>
                <w:bCs/>
                <w:sz w:val="24"/>
              </w:rPr>
            </w:pP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r w:rsidRPr="00E534FC">
              <w:rPr>
                <w:rFonts w:ascii="Times New Roman" w:hAnsi="Times New Roman"/>
                <w:b/>
                <w:bCs/>
              </w:rPr>
              <w:softHyphen/>
            </w:r>
          </w:p>
          <w:p w:rsidR="00F01938" w:rsidRPr="003D29DC" w:rsidRDefault="00C51834" w:rsidP="00BF0216">
            <w:pPr>
              <w:jc w:val="center"/>
              <w:rPr>
                <w:rFonts w:ascii="Times New Roman" w:hAnsi="Times New Roman"/>
                <w:i/>
                <w:iCs/>
                <w:sz w:val="26"/>
              </w:rPr>
            </w:pPr>
            <w:r>
              <w:rPr>
                <w:rFonts w:ascii="Times New Roman" w:hAnsi="Times New Roman"/>
                <w:i/>
                <w:iCs/>
                <w:sz w:val="26"/>
              </w:rPr>
              <w:t>Thanh Cao</w:t>
            </w:r>
            <w:r w:rsidR="00BD3CC1" w:rsidRPr="003D29DC">
              <w:rPr>
                <w:rFonts w:ascii="Times New Roman" w:hAnsi="Times New Roman"/>
                <w:i/>
                <w:iCs/>
                <w:sz w:val="26"/>
              </w:rPr>
              <w:t xml:space="preserve">, ngày </w:t>
            </w:r>
            <w:r w:rsidR="006D5748">
              <w:rPr>
                <w:rFonts w:ascii="Times New Roman" w:hAnsi="Times New Roman"/>
                <w:i/>
                <w:iCs/>
                <w:sz w:val="26"/>
              </w:rPr>
              <w:t>23</w:t>
            </w:r>
            <w:r w:rsidR="003C0A28">
              <w:rPr>
                <w:rFonts w:ascii="Times New Roman" w:hAnsi="Times New Roman"/>
                <w:i/>
                <w:iCs/>
                <w:sz w:val="26"/>
              </w:rPr>
              <w:t xml:space="preserve"> </w:t>
            </w:r>
            <w:r w:rsidR="00BD3CC1" w:rsidRPr="003D29DC">
              <w:rPr>
                <w:rFonts w:ascii="Times New Roman" w:hAnsi="Times New Roman"/>
                <w:i/>
                <w:iCs/>
                <w:sz w:val="26"/>
              </w:rPr>
              <w:t xml:space="preserve">tháng </w:t>
            </w:r>
            <w:r w:rsidR="006D5748">
              <w:rPr>
                <w:rFonts w:ascii="Times New Roman" w:hAnsi="Times New Roman"/>
                <w:i/>
                <w:iCs/>
                <w:sz w:val="26"/>
              </w:rPr>
              <w:t>9</w:t>
            </w:r>
            <w:r w:rsidR="003C0A28">
              <w:rPr>
                <w:rFonts w:ascii="Times New Roman" w:hAnsi="Times New Roman"/>
                <w:i/>
                <w:iCs/>
                <w:sz w:val="26"/>
              </w:rPr>
              <w:t xml:space="preserve"> </w:t>
            </w:r>
            <w:r w:rsidR="00E43F2F">
              <w:rPr>
                <w:rFonts w:ascii="Times New Roman" w:hAnsi="Times New Roman"/>
                <w:i/>
                <w:iCs/>
                <w:sz w:val="26"/>
              </w:rPr>
              <w:t>năm 202</w:t>
            </w:r>
            <w:r w:rsidR="006B2195">
              <w:rPr>
                <w:rFonts w:ascii="Times New Roman" w:hAnsi="Times New Roman"/>
                <w:i/>
                <w:iCs/>
                <w:sz w:val="26"/>
              </w:rPr>
              <w:t>4</w:t>
            </w:r>
          </w:p>
          <w:p w:rsidR="00F01938" w:rsidRDefault="00F01938" w:rsidP="00E534FC">
            <w:pPr>
              <w:jc w:val="center"/>
              <w:rPr>
                <w:rFonts w:ascii="Times New Roman" w:hAnsi="Times New Roman"/>
                <w:b/>
                <w:bCs/>
              </w:rPr>
            </w:pPr>
          </w:p>
          <w:p w:rsidR="005C6A5D" w:rsidRPr="00E534FC" w:rsidRDefault="005C6A5D" w:rsidP="00E534FC">
            <w:pPr>
              <w:jc w:val="center"/>
              <w:rPr>
                <w:rFonts w:ascii="Times New Roman" w:hAnsi="Times New Roman"/>
                <w:b/>
                <w:bCs/>
              </w:rPr>
            </w:pPr>
          </w:p>
        </w:tc>
      </w:tr>
    </w:tbl>
    <w:p w:rsidR="00F01938" w:rsidRPr="00FB6AA5" w:rsidRDefault="00F01938" w:rsidP="00F01938">
      <w:pPr>
        <w:jc w:val="center"/>
        <w:rPr>
          <w:rFonts w:ascii="Times New Roman" w:hAnsi="Times New Roman"/>
          <w:b/>
          <w:bCs/>
        </w:rPr>
      </w:pPr>
      <w:r w:rsidRPr="00FB6AA5">
        <w:rPr>
          <w:rFonts w:ascii="Times New Roman" w:hAnsi="Times New Roman"/>
          <w:b/>
          <w:bCs/>
        </w:rPr>
        <w:t>KẾ HOẠCH</w:t>
      </w:r>
    </w:p>
    <w:p w:rsidR="00F01938" w:rsidRPr="00FB6AA5" w:rsidRDefault="00BD3CC1" w:rsidP="00F01938">
      <w:pPr>
        <w:jc w:val="center"/>
        <w:rPr>
          <w:rFonts w:ascii="Times New Roman" w:hAnsi="Times New Roman"/>
          <w:b/>
          <w:bCs/>
        </w:rPr>
      </w:pPr>
      <w:r w:rsidRPr="00FB6AA5">
        <w:rPr>
          <w:rFonts w:ascii="Times New Roman" w:hAnsi="Times New Roman"/>
          <w:b/>
          <w:bCs/>
        </w:rPr>
        <w:t>Đảm bảo</w:t>
      </w:r>
      <w:r w:rsidR="00170D8A">
        <w:rPr>
          <w:rFonts w:ascii="Times New Roman" w:hAnsi="Times New Roman"/>
          <w:b/>
          <w:bCs/>
        </w:rPr>
        <w:t xml:space="preserve"> vệ sinh</w:t>
      </w:r>
      <w:r w:rsidR="00F01938" w:rsidRPr="00FB6AA5">
        <w:rPr>
          <w:rFonts w:ascii="Times New Roman" w:hAnsi="Times New Roman"/>
          <w:b/>
          <w:bCs/>
        </w:rPr>
        <w:t xml:space="preserve"> an toàn thực phẩm tại trường </w:t>
      </w:r>
    </w:p>
    <w:p w:rsidR="00F01938" w:rsidRDefault="00E43F2F" w:rsidP="00F01938">
      <w:pPr>
        <w:jc w:val="center"/>
        <w:rPr>
          <w:rFonts w:ascii="Times New Roman" w:hAnsi="Times New Roman"/>
          <w:b/>
          <w:bCs/>
        </w:rPr>
      </w:pPr>
      <w:r>
        <w:rPr>
          <w:rFonts w:ascii="Times New Roman" w:hAnsi="Times New Roman"/>
          <w:b/>
          <w:bCs/>
        </w:rPr>
        <w:t>Năm học 202</w:t>
      </w:r>
      <w:r w:rsidR="006B2195">
        <w:rPr>
          <w:rFonts w:ascii="Times New Roman" w:hAnsi="Times New Roman"/>
          <w:b/>
          <w:bCs/>
        </w:rPr>
        <w:t>4</w:t>
      </w:r>
      <w:r>
        <w:rPr>
          <w:rFonts w:ascii="Times New Roman" w:hAnsi="Times New Roman"/>
          <w:b/>
          <w:bCs/>
        </w:rPr>
        <w:t xml:space="preserve"> - 202</w:t>
      </w:r>
      <w:r w:rsidR="006B2195">
        <w:rPr>
          <w:rFonts w:ascii="Times New Roman" w:hAnsi="Times New Roman"/>
          <w:b/>
          <w:bCs/>
        </w:rPr>
        <w:t>5</w:t>
      </w:r>
    </w:p>
    <w:p w:rsidR="005C6A5D" w:rsidRPr="00FB6AA5" w:rsidRDefault="005C6A5D" w:rsidP="00F01938">
      <w:pPr>
        <w:jc w:val="center"/>
        <w:rPr>
          <w:rFonts w:ascii="Times New Roman" w:hAnsi="Times New Roman"/>
          <w:b/>
          <w:bCs/>
        </w:rPr>
      </w:pPr>
    </w:p>
    <w:p w:rsidR="002D638E" w:rsidRPr="002D638E" w:rsidRDefault="00F01938" w:rsidP="00A2453F">
      <w:pPr>
        <w:spacing w:before="120"/>
        <w:ind w:firstLine="340"/>
        <w:jc w:val="both"/>
        <w:rPr>
          <w:rFonts w:ascii="Times New Roman" w:hAnsi="Times New Roman"/>
          <w:sz w:val="6"/>
        </w:rPr>
      </w:pPr>
      <w:r w:rsidRPr="00F01938">
        <w:rPr>
          <w:rFonts w:ascii="Times New Roman" w:hAnsi="Times New Roman"/>
        </w:rPr>
        <w:t xml:space="preserve"> </w:t>
      </w:r>
      <w:r w:rsidR="002D638E">
        <w:rPr>
          <w:rFonts w:ascii="Times New Roman" w:hAnsi="Times New Roman"/>
        </w:rPr>
        <w:tab/>
      </w:r>
    </w:p>
    <w:p w:rsidR="00E43F2F" w:rsidRDefault="00170D8A" w:rsidP="00A2453F">
      <w:pPr>
        <w:spacing w:line="276" w:lineRule="auto"/>
        <w:jc w:val="both"/>
        <w:textAlignment w:val="baseline"/>
        <w:rPr>
          <w:rFonts w:ascii="Times New Roman" w:hAnsi="Times New Roman"/>
          <w:color w:val="000000"/>
        </w:rPr>
      </w:pPr>
      <w:r w:rsidRPr="00170D8A">
        <w:rPr>
          <w:rFonts w:ascii="Times New Roman" w:hAnsi="Times New Roman"/>
          <w:color w:val="000000"/>
        </w:rPr>
        <w:t xml:space="preserve">  </w:t>
      </w:r>
      <w:r w:rsidR="00E43F2F">
        <w:rPr>
          <w:color w:val="000000"/>
        </w:rPr>
        <w:t xml:space="preserve">    </w:t>
      </w:r>
      <w:r w:rsidR="00E43F2F" w:rsidRPr="00A2453F">
        <w:rPr>
          <w:rFonts w:ascii="Times New Roman" w:hAnsi="Times New Roman"/>
          <w:color w:val="000000"/>
          <w:spacing w:val="-14"/>
        </w:rPr>
        <w:t>-</w:t>
      </w:r>
      <w:r w:rsidR="003C0A28">
        <w:rPr>
          <w:rFonts w:ascii="Times New Roman" w:hAnsi="Times New Roman"/>
          <w:color w:val="000000"/>
          <w:spacing w:val="-14"/>
        </w:rPr>
        <w:t xml:space="preserve"> </w:t>
      </w:r>
      <w:r w:rsidR="00E43F2F" w:rsidRPr="00A2453F">
        <w:rPr>
          <w:rFonts w:ascii="Times New Roman" w:hAnsi="Times New Roman"/>
          <w:color w:val="000000"/>
          <w:spacing w:val="-14"/>
        </w:rPr>
        <w:t xml:space="preserve"> Căn cứ vào thông tư số 13/TT - BGD&amp;ĐT ngày 15/4/2010 của bộ giáo dục và đào tạo</w:t>
      </w:r>
      <w:r w:rsidR="00E43F2F" w:rsidRPr="00E43F2F">
        <w:rPr>
          <w:rFonts w:ascii="Times New Roman" w:hAnsi="Times New Roman"/>
          <w:color w:val="000000"/>
        </w:rPr>
        <w:t>;</w:t>
      </w:r>
    </w:p>
    <w:p w:rsidR="00CE6352" w:rsidRPr="00CE6352" w:rsidRDefault="00CE6352" w:rsidP="00A2453F">
      <w:pPr>
        <w:spacing w:line="276" w:lineRule="auto"/>
        <w:jc w:val="both"/>
        <w:textAlignment w:val="baseline"/>
        <w:rPr>
          <w:rFonts w:ascii="Times New Roman" w:hAnsi="Times New Roman"/>
          <w:color w:val="000000"/>
        </w:rPr>
      </w:pPr>
      <w:r w:rsidRPr="00CE6352">
        <w:rPr>
          <w:rFonts w:ascii="Times New Roman" w:hAnsi="Times New Roman"/>
          <w:color w:val="000000"/>
        </w:rPr>
        <w:t xml:space="preserve">      -</w:t>
      </w:r>
      <w:r w:rsidR="00A2453F">
        <w:rPr>
          <w:rFonts w:ascii="Times New Roman" w:hAnsi="Times New Roman"/>
          <w:color w:val="000000"/>
        </w:rPr>
        <w:t xml:space="preserve"> </w:t>
      </w:r>
      <w:r w:rsidR="006B2195">
        <w:rPr>
          <w:rFonts w:ascii="Times New Roman" w:hAnsi="Times New Roman"/>
          <w:color w:val="000000"/>
        </w:rPr>
        <w:t>Căn cứ hướng dẫn số 3015/SGDĐT-GDMN ngày 30/08/2024</w:t>
      </w:r>
      <w:r w:rsidRPr="00CE6352">
        <w:rPr>
          <w:rFonts w:ascii="Times New Roman" w:hAnsi="Times New Roman"/>
          <w:color w:val="000000"/>
        </w:rPr>
        <w:t xml:space="preserve"> của  Sở GDĐT  thành phố Hà Nội về việc hướng dẫn thực hiện nhiệm vụ giáo </w:t>
      </w:r>
      <w:r w:rsidR="006B2195">
        <w:rPr>
          <w:rFonts w:ascii="Times New Roman" w:hAnsi="Times New Roman"/>
          <w:color w:val="000000"/>
        </w:rPr>
        <w:t>dục mầm non và hướng dẫn số 3019/SGDĐT -GDMN ngày 30/08/2024</w:t>
      </w:r>
      <w:r w:rsidRPr="00CE6352">
        <w:rPr>
          <w:rFonts w:ascii="Times New Roman" w:hAnsi="Times New Roman"/>
          <w:color w:val="000000"/>
        </w:rPr>
        <w:t xml:space="preserve"> của Sở GDĐT Hà Nội về việc thực hiện</w:t>
      </w:r>
      <w:r w:rsidR="006B2195">
        <w:rPr>
          <w:rFonts w:ascii="Times New Roman" w:hAnsi="Times New Roman"/>
          <w:color w:val="000000"/>
        </w:rPr>
        <w:t xml:space="preserve"> qui chế chuyên môn năm học 2024</w:t>
      </w:r>
      <w:r w:rsidRPr="00CE6352">
        <w:rPr>
          <w:rFonts w:ascii="Times New Roman" w:hAnsi="Times New Roman"/>
          <w:color w:val="000000"/>
        </w:rPr>
        <w:t xml:space="preserve"> -</w:t>
      </w:r>
      <w:r w:rsidR="006B2195">
        <w:rPr>
          <w:rFonts w:ascii="Times New Roman" w:hAnsi="Times New Roman"/>
          <w:color w:val="000000"/>
        </w:rPr>
        <w:t>2025</w:t>
      </w:r>
      <w:r w:rsidRPr="00CE6352">
        <w:rPr>
          <w:rFonts w:ascii="Times New Roman" w:hAnsi="Times New Roman"/>
          <w:color w:val="000000"/>
        </w:rPr>
        <w:t xml:space="preserve">. </w:t>
      </w:r>
    </w:p>
    <w:p w:rsidR="00CE6352" w:rsidRPr="00CE6352" w:rsidRDefault="00CE6352" w:rsidP="00A2453F">
      <w:pPr>
        <w:spacing w:line="276" w:lineRule="auto"/>
        <w:jc w:val="both"/>
        <w:textAlignment w:val="baseline"/>
        <w:rPr>
          <w:rFonts w:ascii="Times New Roman" w:hAnsi="Times New Roman"/>
          <w:color w:val="000000"/>
        </w:rPr>
      </w:pPr>
      <w:r w:rsidRPr="00CE6352">
        <w:rPr>
          <w:rFonts w:ascii="Times New Roman" w:hAnsi="Times New Roman"/>
          <w:color w:val="000000"/>
        </w:rPr>
        <w:t xml:space="preserve">   </w:t>
      </w:r>
      <w:r w:rsidR="006B2195">
        <w:rPr>
          <w:rFonts w:ascii="Times New Roman" w:hAnsi="Times New Roman"/>
          <w:color w:val="000000"/>
        </w:rPr>
        <w:t xml:space="preserve">     - Căn cứ Quyết định số 4354/QĐ-UBND ngày 20/08/2024</w:t>
      </w:r>
      <w:r w:rsidRPr="00CE6352">
        <w:rPr>
          <w:rFonts w:ascii="Times New Roman" w:hAnsi="Times New Roman"/>
          <w:color w:val="000000"/>
        </w:rPr>
        <w:t xml:space="preserve"> của UBND Thành phố Hà Nội về việc ban hành khung</w:t>
      </w:r>
      <w:r w:rsidR="006B2195">
        <w:rPr>
          <w:rFonts w:ascii="Times New Roman" w:hAnsi="Times New Roman"/>
          <w:color w:val="000000"/>
        </w:rPr>
        <w:t xml:space="preserve"> kế hoạch thời gian năm học 2024-2025</w:t>
      </w:r>
      <w:r w:rsidRPr="00CE6352">
        <w:rPr>
          <w:rFonts w:ascii="Times New Roman" w:hAnsi="Times New Roman"/>
          <w:color w:val="000000"/>
        </w:rPr>
        <w:t>. đối với giáo dục mầm non, giáo dục phổ thông và giáo dục thường xuyên trên địa bàn Thành phố Hà Nội;</w:t>
      </w:r>
    </w:p>
    <w:p w:rsidR="00CE6352" w:rsidRPr="00CE6352" w:rsidRDefault="00CE6352" w:rsidP="00A2453F">
      <w:pPr>
        <w:tabs>
          <w:tab w:val="left" w:pos="709"/>
        </w:tabs>
        <w:spacing w:before="60" w:line="276" w:lineRule="auto"/>
        <w:jc w:val="both"/>
        <w:rPr>
          <w:rFonts w:ascii="Times New Roman" w:hAnsi="Times New Roman"/>
          <w:color w:val="000000"/>
          <w:shd w:val="clear" w:color="auto" w:fill="FFFFFF"/>
        </w:rPr>
      </w:pPr>
      <w:r w:rsidRPr="00CE6352">
        <w:rPr>
          <w:rFonts w:ascii="Times New Roman" w:hAnsi="Times New Roman"/>
          <w:color w:val="000000"/>
        </w:rPr>
        <w:t xml:space="preserve">        </w:t>
      </w:r>
      <w:r w:rsidRPr="00CE6352">
        <w:rPr>
          <w:rFonts w:ascii="Times New Roman" w:hAnsi="Times New Roman"/>
          <w:bCs/>
        </w:rPr>
        <w:t xml:space="preserve">- </w:t>
      </w:r>
      <w:r w:rsidRPr="00CE6352">
        <w:rPr>
          <w:rFonts w:ascii="Times New Roman" w:hAnsi="Times New Roman"/>
          <w:color w:val="000000"/>
          <w:shd w:val="clear" w:color="auto" w:fill="FFFFFF"/>
          <w:lang w:val="vi-VN"/>
        </w:rPr>
        <w:t xml:space="preserve">Căn cứ </w:t>
      </w:r>
      <w:r w:rsidR="006B2195">
        <w:rPr>
          <w:rFonts w:ascii="Times New Roman" w:hAnsi="Times New Roman"/>
          <w:color w:val="000000"/>
          <w:shd w:val="clear" w:color="auto" w:fill="FFFFFF"/>
        </w:rPr>
        <w:t>kế hoạch số 553/GDĐT-GDMN ngày 04/09/2024</w:t>
      </w:r>
      <w:r w:rsidRPr="00CE6352">
        <w:rPr>
          <w:rFonts w:ascii="Times New Roman" w:hAnsi="Times New Roman"/>
          <w:color w:val="000000"/>
          <w:shd w:val="clear" w:color="auto" w:fill="FFFFFF"/>
        </w:rPr>
        <w:t xml:space="preserve"> của phòng </w:t>
      </w:r>
      <w:r w:rsidR="006B2195">
        <w:rPr>
          <w:rFonts w:ascii="Times New Roman" w:hAnsi="Times New Roman"/>
          <w:color w:val="000000"/>
          <w:spacing w:val="-12"/>
          <w:shd w:val="clear" w:color="auto" w:fill="FFFFFF"/>
        </w:rPr>
        <w:t>GD&amp;ĐT Thanh O</w:t>
      </w:r>
      <w:r w:rsidRPr="00A2453F">
        <w:rPr>
          <w:rFonts w:ascii="Times New Roman" w:hAnsi="Times New Roman"/>
          <w:color w:val="000000"/>
          <w:spacing w:val="-12"/>
          <w:shd w:val="clear" w:color="auto" w:fill="FFFFFF"/>
        </w:rPr>
        <w:t>ai về kế hoạch</w:t>
      </w:r>
      <w:r w:rsidR="006B2195">
        <w:rPr>
          <w:rFonts w:ascii="Times New Roman" w:hAnsi="Times New Roman"/>
          <w:color w:val="000000"/>
          <w:spacing w:val="-12"/>
          <w:shd w:val="clear" w:color="auto" w:fill="FFFFFF"/>
        </w:rPr>
        <w:t xml:space="preserve"> thực hiện nhiệm vụ năm học 2024 -2025 cấp học M</w:t>
      </w:r>
      <w:r w:rsidRPr="00A2453F">
        <w:rPr>
          <w:rFonts w:ascii="Times New Roman" w:hAnsi="Times New Roman"/>
          <w:color w:val="000000"/>
          <w:spacing w:val="-12"/>
          <w:shd w:val="clear" w:color="auto" w:fill="FFFFFF"/>
        </w:rPr>
        <w:t>ầm non;</w:t>
      </w:r>
    </w:p>
    <w:p w:rsidR="00E43F2F" w:rsidRDefault="00E43F2F" w:rsidP="00A2453F">
      <w:pPr>
        <w:tabs>
          <w:tab w:val="left" w:pos="709"/>
        </w:tabs>
        <w:spacing w:before="60" w:line="276" w:lineRule="auto"/>
        <w:jc w:val="both"/>
        <w:rPr>
          <w:rFonts w:ascii="Times New Roman" w:hAnsi="Times New Roman"/>
          <w:color w:val="000000"/>
        </w:rPr>
      </w:pPr>
      <w:r w:rsidRPr="00E43F2F">
        <w:rPr>
          <w:rFonts w:ascii="Times New Roman" w:hAnsi="Times New Roman"/>
          <w:color w:val="000000"/>
          <w:shd w:val="clear" w:color="auto" w:fill="FFFFFF"/>
        </w:rPr>
        <w:t xml:space="preserve">       - Căn cứ kế hoạch số</w:t>
      </w:r>
      <w:r w:rsidR="006B2195">
        <w:rPr>
          <w:rFonts w:ascii="Times New Roman" w:hAnsi="Times New Roman"/>
          <w:color w:val="000000"/>
          <w:shd w:val="clear" w:color="auto" w:fill="FFFFFF"/>
        </w:rPr>
        <w:t xml:space="preserve"> 180</w:t>
      </w:r>
      <w:r w:rsidRPr="00E43F2F">
        <w:rPr>
          <w:rFonts w:ascii="Times New Roman" w:hAnsi="Times New Roman"/>
          <w:color w:val="000000"/>
          <w:shd w:val="clear" w:color="auto" w:fill="FFFFFF"/>
        </w:rPr>
        <w:t>/KH-MN</w:t>
      </w:r>
      <w:r w:rsidR="00C51834">
        <w:rPr>
          <w:rFonts w:ascii="Times New Roman" w:hAnsi="Times New Roman"/>
          <w:color w:val="000000"/>
          <w:shd w:val="clear" w:color="auto" w:fill="FFFFFF"/>
        </w:rPr>
        <w:t>TC</w:t>
      </w:r>
      <w:r w:rsidRPr="00E43F2F">
        <w:rPr>
          <w:rFonts w:ascii="Times New Roman" w:hAnsi="Times New Roman"/>
          <w:color w:val="000000"/>
          <w:shd w:val="clear" w:color="auto" w:fill="FFFFFF"/>
        </w:rPr>
        <w:t xml:space="preserve"> ngày </w:t>
      </w:r>
      <w:r w:rsidR="006B2195">
        <w:rPr>
          <w:rFonts w:ascii="Times New Roman" w:hAnsi="Times New Roman"/>
          <w:color w:val="000000"/>
          <w:shd w:val="clear" w:color="auto" w:fill="FFFFFF"/>
        </w:rPr>
        <w:t>13</w:t>
      </w:r>
      <w:r w:rsidR="00CE6352">
        <w:rPr>
          <w:rFonts w:ascii="Times New Roman" w:hAnsi="Times New Roman"/>
          <w:color w:val="000000"/>
          <w:shd w:val="clear" w:color="auto" w:fill="FFFFFF"/>
        </w:rPr>
        <w:t xml:space="preserve"> </w:t>
      </w:r>
      <w:r w:rsidRPr="00E43F2F">
        <w:rPr>
          <w:rFonts w:ascii="Times New Roman" w:hAnsi="Times New Roman"/>
          <w:color w:val="000000"/>
          <w:shd w:val="clear" w:color="auto" w:fill="FFFFFF"/>
        </w:rPr>
        <w:t xml:space="preserve"> tháng 9 năm 202</w:t>
      </w:r>
      <w:r w:rsidR="006B2195">
        <w:rPr>
          <w:rFonts w:ascii="Times New Roman" w:hAnsi="Times New Roman"/>
          <w:color w:val="000000"/>
          <w:shd w:val="clear" w:color="auto" w:fill="FFFFFF"/>
        </w:rPr>
        <w:t>4</w:t>
      </w:r>
      <w:r w:rsidRPr="00E43F2F">
        <w:rPr>
          <w:rFonts w:ascii="Times New Roman" w:hAnsi="Times New Roman"/>
          <w:color w:val="000000"/>
          <w:shd w:val="clear" w:color="auto" w:fill="FFFFFF"/>
        </w:rPr>
        <w:t xml:space="preserve">, kế hoạch thực hiện </w:t>
      </w:r>
      <w:r w:rsidRPr="00E43F2F">
        <w:rPr>
          <w:rFonts w:ascii="Times New Roman" w:hAnsi="Times New Roman"/>
          <w:color w:val="000000"/>
        </w:rPr>
        <w:t>nhiệm vụ năm học 202</w:t>
      </w:r>
      <w:r w:rsidR="006B2195">
        <w:rPr>
          <w:rFonts w:ascii="Times New Roman" w:hAnsi="Times New Roman"/>
          <w:color w:val="000000"/>
        </w:rPr>
        <w:t>4</w:t>
      </w:r>
      <w:r w:rsidRPr="00E43F2F">
        <w:rPr>
          <w:rFonts w:ascii="Times New Roman" w:hAnsi="Times New Roman"/>
          <w:color w:val="000000"/>
        </w:rPr>
        <w:t>- 202</w:t>
      </w:r>
      <w:r w:rsidR="006B2195">
        <w:rPr>
          <w:rFonts w:ascii="Times New Roman" w:hAnsi="Times New Roman"/>
          <w:color w:val="000000"/>
        </w:rPr>
        <w:t>5</w:t>
      </w:r>
      <w:r w:rsidRPr="00E43F2F">
        <w:rPr>
          <w:rFonts w:ascii="Times New Roman" w:hAnsi="Times New Roman"/>
          <w:color w:val="000000"/>
        </w:rPr>
        <w:t xml:space="preserve"> của trường mầm non </w:t>
      </w:r>
      <w:r w:rsidR="00C51834">
        <w:rPr>
          <w:rFonts w:ascii="Times New Roman" w:hAnsi="Times New Roman"/>
          <w:color w:val="000000"/>
        </w:rPr>
        <w:t>Thanh Cao</w:t>
      </w:r>
      <w:r w:rsidRPr="00E43F2F">
        <w:rPr>
          <w:rFonts w:ascii="Times New Roman" w:hAnsi="Times New Roman"/>
          <w:color w:val="000000"/>
        </w:rPr>
        <w:t>,</w:t>
      </w:r>
    </w:p>
    <w:p w:rsidR="00F01938" w:rsidRPr="00A2453F" w:rsidRDefault="00170D8A" w:rsidP="00A2453F">
      <w:pPr>
        <w:tabs>
          <w:tab w:val="left" w:pos="709"/>
        </w:tabs>
        <w:spacing w:before="60" w:line="276" w:lineRule="auto"/>
        <w:jc w:val="both"/>
        <w:rPr>
          <w:rFonts w:ascii="Times New Roman" w:hAnsi="Times New Roman"/>
          <w:color w:val="000000"/>
        </w:rPr>
      </w:pPr>
      <w:r>
        <w:rPr>
          <w:rFonts w:ascii="Times New Roman" w:hAnsi="Times New Roman"/>
          <w:color w:val="000000"/>
        </w:rPr>
        <w:t xml:space="preserve">        - Căm cứ vào kế hoạch chăm sóc nuôi dưỡng </w:t>
      </w:r>
      <w:r w:rsidRPr="00170D8A">
        <w:rPr>
          <w:rFonts w:ascii="Times New Roman" w:hAnsi="Times New Roman"/>
          <w:color w:val="000000"/>
        </w:rPr>
        <w:t xml:space="preserve">trường mầm non </w:t>
      </w:r>
      <w:r w:rsidR="00C51834">
        <w:rPr>
          <w:rFonts w:ascii="Times New Roman" w:hAnsi="Times New Roman"/>
          <w:color w:val="000000"/>
        </w:rPr>
        <w:t>Thanh Cao</w:t>
      </w:r>
      <w:r w:rsidR="0076470B">
        <w:rPr>
          <w:rFonts w:ascii="Times New Roman" w:hAnsi="Times New Roman"/>
          <w:color w:val="000000"/>
        </w:rPr>
        <w:t xml:space="preserve"> </w:t>
      </w:r>
      <w:r w:rsidR="00EB3777">
        <w:rPr>
          <w:rFonts w:ascii="Times New Roman" w:hAnsi="Times New Roman"/>
          <w:color w:val="000000"/>
        </w:rPr>
        <w:t>số</w:t>
      </w:r>
      <w:r w:rsidR="00C51834">
        <w:rPr>
          <w:rFonts w:ascii="Times New Roman" w:hAnsi="Times New Roman"/>
          <w:color w:val="000000"/>
        </w:rPr>
        <w:t xml:space="preserve"> </w:t>
      </w:r>
      <w:r w:rsidR="006D5748">
        <w:rPr>
          <w:rFonts w:ascii="Times New Roman" w:hAnsi="Times New Roman"/>
          <w:color w:val="FF0000"/>
        </w:rPr>
        <w:t>201</w:t>
      </w:r>
      <w:r w:rsidR="005715F9">
        <w:rPr>
          <w:rFonts w:ascii="Times New Roman" w:hAnsi="Times New Roman"/>
          <w:color w:val="000000"/>
        </w:rPr>
        <w:t xml:space="preserve"> </w:t>
      </w:r>
      <w:r w:rsidR="00C9560C">
        <w:rPr>
          <w:rFonts w:ascii="Times New Roman" w:hAnsi="Times New Roman"/>
          <w:color w:val="000000"/>
        </w:rPr>
        <w:t>/KH</w:t>
      </w:r>
      <w:r w:rsidR="002A59D5">
        <w:rPr>
          <w:rFonts w:ascii="Times New Roman" w:hAnsi="Times New Roman"/>
          <w:color w:val="000000"/>
        </w:rPr>
        <w:t xml:space="preserve">- </w:t>
      </w:r>
      <w:r w:rsidR="00E43F2F">
        <w:rPr>
          <w:rFonts w:ascii="Times New Roman" w:hAnsi="Times New Roman"/>
          <w:color w:val="000000"/>
        </w:rPr>
        <w:t>CS</w:t>
      </w:r>
      <w:r w:rsidR="006D5748">
        <w:rPr>
          <w:rFonts w:ascii="Times New Roman" w:hAnsi="Times New Roman"/>
          <w:color w:val="000000"/>
        </w:rPr>
        <w:t>SK&amp;</w:t>
      </w:r>
      <w:r w:rsidR="00E43F2F">
        <w:rPr>
          <w:rFonts w:ascii="Times New Roman" w:hAnsi="Times New Roman"/>
          <w:color w:val="000000"/>
        </w:rPr>
        <w:t>ND ngày</w:t>
      </w:r>
      <w:r w:rsidR="006D5748">
        <w:rPr>
          <w:rFonts w:ascii="Times New Roman" w:hAnsi="Times New Roman"/>
          <w:color w:val="000000"/>
        </w:rPr>
        <w:t xml:space="preserve"> 23</w:t>
      </w:r>
      <w:r w:rsidR="00984570">
        <w:rPr>
          <w:rFonts w:ascii="Times New Roman" w:hAnsi="Times New Roman"/>
          <w:color w:val="000000"/>
        </w:rPr>
        <w:t xml:space="preserve">/ </w:t>
      </w:r>
      <w:r w:rsidR="00745F46">
        <w:rPr>
          <w:rFonts w:ascii="Times New Roman" w:hAnsi="Times New Roman"/>
          <w:color w:val="000000"/>
        </w:rPr>
        <w:t xml:space="preserve">9/ </w:t>
      </w:r>
      <w:r w:rsidR="005C6A5D">
        <w:rPr>
          <w:rFonts w:ascii="Times New Roman" w:hAnsi="Times New Roman"/>
          <w:color w:val="000000"/>
        </w:rPr>
        <w:t>202</w:t>
      </w:r>
      <w:r w:rsidR="00197D2D">
        <w:rPr>
          <w:rFonts w:ascii="Times New Roman" w:hAnsi="Times New Roman"/>
          <w:color w:val="000000"/>
        </w:rPr>
        <w:t>4</w:t>
      </w:r>
      <w:r>
        <w:rPr>
          <w:rFonts w:ascii="Times New Roman" w:hAnsi="Times New Roman"/>
          <w:color w:val="000000"/>
        </w:rPr>
        <w:t xml:space="preserve">. Trường mầm non </w:t>
      </w:r>
      <w:r w:rsidR="00C51834">
        <w:rPr>
          <w:rFonts w:ascii="Times New Roman" w:hAnsi="Times New Roman"/>
          <w:color w:val="000000"/>
        </w:rPr>
        <w:t>Thanh Cao</w:t>
      </w:r>
      <w:r w:rsidR="0076470B">
        <w:rPr>
          <w:rFonts w:ascii="Times New Roman" w:hAnsi="Times New Roman"/>
          <w:color w:val="000000"/>
        </w:rPr>
        <w:t xml:space="preserve"> </w:t>
      </w:r>
      <w:r>
        <w:rPr>
          <w:rFonts w:ascii="Times New Roman" w:hAnsi="Times New Roman"/>
          <w:color w:val="000000"/>
        </w:rPr>
        <w:t xml:space="preserve">xây dựng kế hoạch </w:t>
      </w:r>
      <w:r>
        <w:rPr>
          <w:rFonts w:ascii="Times New Roman" w:hAnsi="Times New Roman"/>
          <w:bCs/>
        </w:rPr>
        <w:t>đ</w:t>
      </w:r>
      <w:r w:rsidRPr="00170D8A">
        <w:rPr>
          <w:rFonts w:ascii="Times New Roman" w:hAnsi="Times New Roman"/>
          <w:bCs/>
        </w:rPr>
        <w:t xml:space="preserve">ảm bảo vệ sinh an toàn thực phẩm tại trường </w:t>
      </w:r>
      <w:r w:rsidR="00E43F2F">
        <w:rPr>
          <w:rFonts w:ascii="Times New Roman" w:hAnsi="Times New Roman"/>
          <w:color w:val="000000"/>
        </w:rPr>
        <w:t>năm học  202</w:t>
      </w:r>
      <w:r w:rsidR="00197D2D">
        <w:rPr>
          <w:rFonts w:ascii="Times New Roman" w:hAnsi="Times New Roman"/>
          <w:color w:val="000000"/>
        </w:rPr>
        <w:t>4</w:t>
      </w:r>
      <w:r w:rsidR="00E43F2F">
        <w:rPr>
          <w:rFonts w:ascii="Times New Roman" w:hAnsi="Times New Roman"/>
          <w:color w:val="000000"/>
        </w:rPr>
        <w:t xml:space="preserve"> -202</w:t>
      </w:r>
      <w:r w:rsidR="00197D2D">
        <w:rPr>
          <w:rFonts w:ascii="Times New Roman" w:hAnsi="Times New Roman"/>
          <w:color w:val="000000"/>
        </w:rPr>
        <w:t xml:space="preserve">5 </w:t>
      </w:r>
      <w:r w:rsidRPr="00170D8A">
        <w:rPr>
          <w:rFonts w:ascii="Times New Roman" w:hAnsi="Times New Roman"/>
          <w:color w:val="000000"/>
        </w:rPr>
        <w:t xml:space="preserve"> như sau:</w:t>
      </w:r>
    </w:p>
    <w:p w:rsidR="00F01938" w:rsidRPr="00F01938" w:rsidRDefault="00F01938" w:rsidP="00A2453F">
      <w:pPr>
        <w:spacing w:line="276" w:lineRule="auto"/>
        <w:jc w:val="both"/>
        <w:rPr>
          <w:rFonts w:ascii="Times New Roman" w:hAnsi="Times New Roman"/>
          <w:b/>
          <w:bCs/>
        </w:rPr>
      </w:pPr>
      <w:r w:rsidRPr="00F01938">
        <w:rPr>
          <w:rFonts w:ascii="Times New Roman" w:hAnsi="Times New Roman"/>
          <w:b/>
          <w:bCs/>
        </w:rPr>
        <w:t>I. MỤC ĐÍCH YÊU CẦU:</w:t>
      </w:r>
    </w:p>
    <w:p w:rsidR="00F01938" w:rsidRPr="00F01938" w:rsidRDefault="00F01938" w:rsidP="00A2453F">
      <w:pPr>
        <w:spacing w:line="276" w:lineRule="auto"/>
        <w:jc w:val="both"/>
        <w:rPr>
          <w:rFonts w:ascii="Times New Roman" w:hAnsi="Times New Roman"/>
          <w:b/>
          <w:bCs/>
          <w:lang w:val="pt-BR"/>
        </w:rPr>
      </w:pPr>
      <w:r w:rsidRPr="00F01938">
        <w:rPr>
          <w:rFonts w:ascii="Times New Roman" w:hAnsi="Times New Roman"/>
          <w:b/>
          <w:bCs/>
          <w:lang w:val="pt-BR"/>
        </w:rPr>
        <w:t>1. Mục đích:</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Nâng cao nhận thức, ý thức trách nhiệm của CBGVNV trong trường về công tác </w:t>
      </w:r>
      <w:r w:rsidR="00250A24">
        <w:rPr>
          <w:rFonts w:ascii="Times New Roman" w:hAnsi="Times New Roman"/>
          <w:lang w:val="pt-BR"/>
        </w:rPr>
        <w:t xml:space="preserve">tuyên truyền về </w:t>
      </w:r>
      <w:r w:rsidR="00466942">
        <w:rPr>
          <w:rFonts w:ascii="Times New Roman" w:hAnsi="Times New Roman"/>
          <w:lang w:val="pt-BR"/>
        </w:rPr>
        <w:t>đảm bảo</w:t>
      </w:r>
      <w:r w:rsidRPr="00F01938">
        <w:rPr>
          <w:rFonts w:ascii="Times New Roman" w:hAnsi="Times New Roman"/>
          <w:lang w:val="pt-BR"/>
        </w:rPr>
        <w:t xml:space="preserve"> công tác vệ sinh an toàn thực phẩm.</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Tuyên truyền, giáo dục cho cán bộ, giáo viên, nhân viên và học sinh biết tình hình dịch bệnh hiện hành, mức độ nguy hiểm của dịch bệnh và những nguy cơ có thể gây ngộ độc thực phẩm tại trường học. Phối hợp tuyên truyền vận động thực hiện nếp sống vệ sinh, khoa học.</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Không để xảy ra dịch bệnh và ngộ độc thực phẩm trong trường.</w:t>
      </w:r>
    </w:p>
    <w:p w:rsidR="00F01938" w:rsidRPr="00F01938" w:rsidRDefault="00F01938" w:rsidP="00A2453F">
      <w:pPr>
        <w:spacing w:line="276" w:lineRule="auto"/>
        <w:jc w:val="both"/>
        <w:rPr>
          <w:rFonts w:ascii="Times New Roman" w:hAnsi="Times New Roman"/>
          <w:b/>
          <w:bCs/>
          <w:lang w:val="pt-BR"/>
        </w:rPr>
      </w:pPr>
      <w:r w:rsidRPr="00F01938">
        <w:rPr>
          <w:rFonts w:ascii="Times New Roman" w:hAnsi="Times New Roman"/>
          <w:b/>
          <w:bCs/>
          <w:lang w:val="pt-BR"/>
        </w:rPr>
        <w:t>2. Yêu cầu:</w:t>
      </w:r>
    </w:p>
    <w:p w:rsidR="002D638E" w:rsidRPr="004C02C2"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Thực hiện nghiêm túc Luật an toàn thực phẩm và các quy định của Nhà nước về vệ sinh ATTP.</w:t>
      </w:r>
    </w:p>
    <w:p w:rsidR="00F01938" w:rsidRPr="00F01938" w:rsidRDefault="004C02C2" w:rsidP="00A2453F">
      <w:pPr>
        <w:spacing w:line="276" w:lineRule="auto"/>
        <w:jc w:val="both"/>
        <w:rPr>
          <w:rFonts w:ascii="Times New Roman" w:hAnsi="Times New Roman"/>
          <w:b/>
          <w:bCs/>
          <w:lang w:val="pt-BR"/>
        </w:rPr>
      </w:pPr>
      <w:r>
        <w:rPr>
          <w:rFonts w:ascii="Times New Roman" w:hAnsi="Times New Roman"/>
          <w:b/>
          <w:bCs/>
          <w:lang w:val="pt-BR"/>
        </w:rPr>
        <w:lastRenderedPageBreak/>
        <w:t>II. MỤC TIÊU</w:t>
      </w:r>
      <w:r w:rsidR="00F01938" w:rsidRPr="00F01938">
        <w:rPr>
          <w:rFonts w:ascii="Times New Roman" w:hAnsi="Times New Roman"/>
          <w:b/>
          <w:bCs/>
          <w:lang w:val="pt-BR"/>
        </w:rPr>
        <w:t>:</w:t>
      </w:r>
    </w:p>
    <w:p w:rsidR="00F01938" w:rsidRPr="00F01938" w:rsidRDefault="00960802" w:rsidP="00A2453F">
      <w:pPr>
        <w:spacing w:line="276" w:lineRule="auto"/>
        <w:jc w:val="both"/>
        <w:rPr>
          <w:rFonts w:ascii="Times New Roman" w:hAnsi="Times New Roman"/>
          <w:lang w:val="pt-BR"/>
        </w:rPr>
      </w:pPr>
      <w:r>
        <w:rPr>
          <w:rFonts w:ascii="Times New Roman" w:hAnsi="Times New Roman"/>
          <w:b/>
          <w:bCs/>
          <w:u w:val="single"/>
          <w:lang w:val="pt-BR"/>
        </w:rPr>
        <w:t>*</w:t>
      </w:r>
      <w:r w:rsidR="00F01938" w:rsidRPr="00F01938">
        <w:rPr>
          <w:rFonts w:ascii="Times New Roman" w:hAnsi="Times New Roman"/>
          <w:b/>
          <w:bCs/>
          <w:u w:val="single"/>
          <w:lang w:val="pt-BR"/>
        </w:rPr>
        <w:t>Mục tiêu</w:t>
      </w:r>
      <w:r w:rsidR="00F01938" w:rsidRPr="00F01938">
        <w:rPr>
          <w:rFonts w:ascii="Times New Roman" w:hAnsi="Times New Roman"/>
          <w:lang w:val="pt-BR"/>
        </w:rPr>
        <w:t xml:space="preserve"> : </w:t>
      </w:r>
    </w:p>
    <w:p w:rsidR="004C02C2" w:rsidRPr="00A2453F" w:rsidRDefault="004C02C2" w:rsidP="00A2453F">
      <w:pPr>
        <w:spacing w:line="276" w:lineRule="auto"/>
        <w:ind w:firstLine="720"/>
        <w:jc w:val="both"/>
        <w:rPr>
          <w:rFonts w:ascii="Times New Roman" w:hAnsi="Times New Roman"/>
          <w:spacing w:val="-8"/>
          <w:lang w:val="pt-BR"/>
        </w:rPr>
      </w:pPr>
      <w:r w:rsidRPr="00A2453F">
        <w:rPr>
          <w:rFonts w:ascii="Times New Roman" w:hAnsi="Times New Roman"/>
          <w:spacing w:val="-8"/>
          <w:lang w:val="pt-BR"/>
        </w:rPr>
        <w:t>- Duy trì thường xuyên các điều kiện đảm bảo an toàn thực phẩm trong nhà trường</w:t>
      </w:r>
    </w:p>
    <w:p w:rsidR="004C02C2" w:rsidRDefault="004C02C2" w:rsidP="00A2453F">
      <w:pPr>
        <w:spacing w:line="276" w:lineRule="auto"/>
        <w:ind w:firstLine="720"/>
        <w:jc w:val="both"/>
        <w:rPr>
          <w:rFonts w:ascii="Times New Roman" w:hAnsi="Times New Roman"/>
          <w:lang w:val="pt-BR"/>
        </w:rPr>
      </w:pPr>
      <w:r>
        <w:rPr>
          <w:rFonts w:ascii="Times New Roman" w:hAnsi="Times New Roman"/>
          <w:lang w:val="pt-BR"/>
        </w:rPr>
        <w:t>- Đảm bảo truy xuất được nguồn gốc, chất lượng VSATTP của các loại thực phẩm đã ký kết, để góp phần bảo vệ và nâng cao sức khỏe, thể chất của học sinh.</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Tăng cường công tác quản lý về ATTP tại bếp ăn bán trú của trường, phòng chống ngộ độc thực phẩm và bệnh truyền qua thực phẩm có hiệu quả.</w:t>
      </w:r>
    </w:p>
    <w:p w:rsidR="00F01938" w:rsidRPr="00F01938" w:rsidRDefault="00960802" w:rsidP="00A2453F">
      <w:pPr>
        <w:spacing w:line="276" w:lineRule="auto"/>
        <w:jc w:val="both"/>
        <w:rPr>
          <w:rFonts w:ascii="Times New Roman" w:hAnsi="Times New Roman"/>
          <w:b/>
          <w:bCs/>
          <w:u w:val="single"/>
          <w:lang w:val="pt-BR"/>
        </w:rPr>
      </w:pPr>
      <w:r>
        <w:rPr>
          <w:rFonts w:ascii="Times New Roman" w:hAnsi="Times New Roman"/>
          <w:b/>
          <w:bCs/>
          <w:u w:val="single"/>
          <w:lang w:val="pt-BR"/>
        </w:rPr>
        <w:t>*</w:t>
      </w:r>
      <w:r w:rsidR="00A50958">
        <w:rPr>
          <w:rFonts w:ascii="Times New Roman" w:hAnsi="Times New Roman"/>
          <w:b/>
          <w:bCs/>
          <w:u w:val="single"/>
          <w:lang w:val="pt-BR"/>
        </w:rPr>
        <w:t xml:space="preserve">Mục </w:t>
      </w:r>
      <w:r w:rsidR="00F01938" w:rsidRPr="00F01938">
        <w:rPr>
          <w:rFonts w:ascii="Times New Roman" w:hAnsi="Times New Roman"/>
          <w:b/>
          <w:bCs/>
          <w:u w:val="single"/>
          <w:lang w:val="pt-BR"/>
        </w:rPr>
        <w:t>tiêu</w:t>
      </w:r>
      <w:r w:rsidR="00A50958">
        <w:rPr>
          <w:rFonts w:ascii="Times New Roman" w:hAnsi="Times New Roman"/>
          <w:b/>
          <w:bCs/>
          <w:u w:val="single"/>
          <w:lang w:val="pt-BR"/>
        </w:rPr>
        <w:t xml:space="preserve"> cụ thể</w:t>
      </w:r>
      <w:r w:rsidR="00F01938" w:rsidRPr="00F01938">
        <w:rPr>
          <w:rFonts w:ascii="Times New Roman" w:hAnsi="Times New Roman"/>
          <w:b/>
          <w:bCs/>
          <w:u w:val="single"/>
          <w:lang w:val="pt-BR"/>
        </w:rPr>
        <w:t xml:space="preserve">: </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Trường có bếp ăn bán trú được kiểm tra giám sát định kỳ theo phân cấp, bếp ăn bán trú kiểm tra đạt tiêu chí </w:t>
      </w:r>
      <w:r w:rsidR="007D20DC">
        <w:rPr>
          <w:rFonts w:ascii="Times New Roman" w:hAnsi="Times New Roman"/>
          <w:lang w:val="pt-BR"/>
        </w:rPr>
        <w:t>VS</w:t>
      </w:r>
      <w:r w:rsidRPr="00F01938">
        <w:rPr>
          <w:rFonts w:ascii="Times New Roman" w:hAnsi="Times New Roman"/>
          <w:lang w:val="pt-BR"/>
        </w:rPr>
        <w:t>ATTP .</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Nhà trường có hợp đồng với các cơ sở cung cấp thực phẩm, rau an toàn.</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Trường có bếp ăn bán trú ký kết bảo đảm </w:t>
      </w:r>
      <w:r w:rsidR="00A712DC">
        <w:rPr>
          <w:rFonts w:ascii="Times New Roman" w:hAnsi="Times New Roman"/>
          <w:lang w:val="pt-BR"/>
        </w:rPr>
        <w:t xml:space="preserve">vệ sinh </w:t>
      </w:r>
      <w:r w:rsidR="007D20DC">
        <w:rPr>
          <w:rFonts w:ascii="Times New Roman" w:hAnsi="Times New Roman"/>
          <w:lang w:val="pt-BR"/>
        </w:rPr>
        <w:t>VS</w:t>
      </w:r>
      <w:r w:rsidRPr="00F01938">
        <w:rPr>
          <w:rFonts w:ascii="Times New Roman" w:hAnsi="Times New Roman"/>
          <w:lang w:val="pt-BR"/>
        </w:rPr>
        <w:t>ATTP.</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Các cô nuôi trực </w:t>
      </w:r>
      <w:r w:rsidR="00A712DC">
        <w:rPr>
          <w:rFonts w:ascii="Times New Roman" w:hAnsi="Times New Roman"/>
          <w:lang w:val="pt-BR"/>
        </w:rPr>
        <w:t>tiếp chế biến</w:t>
      </w:r>
      <w:r w:rsidRPr="00F01938">
        <w:rPr>
          <w:rFonts w:ascii="Times New Roman" w:hAnsi="Times New Roman"/>
          <w:lang w:val="pt-BR"/>
        </w:rPr>
        <w:t xml:space="preserve"> thực phẩm được tập huấn kiến thức về VSATT</w:t>
      </w:r>
      <w:r w:rsidR="00A712DC">
        <w:rPr>
          <w:rFonts w:ascii="Times New Roman" w:hAnsi="Times New Roman"/>
          <w:lang w:val="pt-BR"/>
        </w:rPr>
        <w:t>P và khám sức khỏe theo định kỳ 01 lần/năm</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Nhà trường được cấp giấy chứng nhận đủ </w:t>
      </w:r>
      <w:r w:rsidR="00094D43">
        <w:rPr>
          <w:rFonts w:ascii="Times New Roman" w:hAnsi="Times New Roman"/>
          <w:lang w:val="pt-BR"/>
        </w:rPr>
        <w:t>điều kiện</w:t>
      </w:r>
      <w:r w:rsidR="00A712DC">
        <w:rPr>
          <w:rFonts w:ascii="Times New Roman" w:hAnsi="Times New Roman"/>
          <w:lang w:val="pt-BR"/>
        </w:rPr>
        <w:t xml:space="preserve"> về VSATTP theo quy định</w:t>
      </w:r>
      <w:r w:rsidR="00094D43">
        <w:rPr>
          <w:rFonts w:ascii="Times New Roman" w:hAnsi="Times New Roman"/>
          <w:lang w:val="pt-BR"/>
        </w:rPr>
        <w:t xml:space="preserve"> của các cấp</w:t>
      </w:r>
      <w:r w:rsidR="008D27C7">
        <w:rPr>
          <w:rFonts w:ascii="Times New Roman" w:hAnsi="Times New Roman"/>
          <w:lang w:val="pt-BR"/>
        </w:rPr>
        <w:t>.</w:t>
      </w:r>
    </w:p>
    <w:p w:rsidR="00BC0F95" w:rsidRPr="00A2453F"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Phấn đấu không để xảy ra ngộ độc thực phẩm và bệnh truyền qua thực phẩm xảy ra tại trường.</w:t>
      </w:r>
    </w:p>
    <w:p w:rsidR="00F01938" w:rsidRPr="00075207" w:rsidRDefault="00F01938" w:rsidP="00A2453F">
      <w:pPr>
        <w:spacing w:line="276" w:lineRule="auto"/>
        <w:jc w:val="both"/>
        <w:rPr>
          <w:rFonts w:ascii="Times New Roman" w:hAnsi="Times New Roman"/>
          <w:b/>
          <w:bCs/>
          <w:lang w:val="pt-BR"/>
        </w:rPr>
      </w:pPr>
      <w:r w:rsidRPr="00075207">
        <w:rPr>
          <w:rFonts w:ascii="Times New Roman" w:hAnsi="Times New Roman"/>
          <w:b/>
          <w:bCs/>
          <w:lang w:val="pt-BR"/>
        </w:rPr>
        <w:t>III. NỘI DUNG</w:t>
      </w:r>
    </w:p>
    <w:p w:rsidR="00F01938" w:rsidRPr="00075207" w:rsidRDefault="00F01938" w:rsidP="00A2453F">
      <w:pPr>
        <w:spacing w:line="276" w:lineRule="auto"/>
        <w:jc w:val="both"/>
        <w:rPr>
          <w:rFonts w:ascii="Times New Roman" w:hAnsi="Times New Roman"/>
          <w:b/>
          <w:bCs/>
          <w:lang w:val="pt-BR"/>
        </w:rPr>
      </w:pPr>
      <w:r w:rsidRPr="00075207">
        <w:rPr>
          <w:rFonts w:ascii="Times New Roman" w:hAnsi="Times New Roman"/>
          <w:b/>
          <w:bCs/>
          <w:lang w:val="pt-BR"/>
        </w:rPr>
        <w:t>1. Công tác tuyên truyền, giáo dục:</w:t>
      </w:r>
    </w:p>
    <w:p w:rsidR="00EB001D" w:rsidRDefault="00F01938" w:rsidP="00EB001D">
      <w:pPr>
        <w:spacing w:line="276" w:lineRule="auto"/>
        <w:jc w:val="both"/>
        <w:rPr>
          <w:rFonts w:ascii="Times New Roman" w:hAnsi="Times New Roman"/>
          <w:lang w:val="pt-BR"/>
        </w:rPr>
      </w:pPr>
      <w:r w:rsidRPr="00075207">
        <w:rPr>
          <w:rFonts w:ascii="Times New Roman" w:hAnsi="Times New Roman"/>
          <w:lang w:val="pt-BR"/>
        </w:rPr>
        <w:tab/>
        <w:t>Tuyên truyền tới CBGVNV, phụ</w:t>
      </w:r>
      <w:r w:rsidR="00DB764B">
        <w:rPr>
          <w:rFonts w:ascii="Times New Roman" w:hAnsi="Times New Roman"/>
          <w:lang w:val="pt-BR"/>
        </w:rPr>
        <w:t xml:space="preserve"> huynh và học sinh trong trường</w:t>
      </w:r>
      <w:r w:rsidRPr="00075207">
        <w:rPr>
          <w:rFonts w:ascii="Times New Roman" w:hAnsi="Times New Roman"/>
          <w:lang w:val="pt-BR"/>
        </w:rPr>
        <w:t xml:space="preserve"> vệ sinh phòng bệnh, vệ sinh môi trường, vệ sinh thực phẩm.Giáo dục học sinh ý thức vệ sinh phòng bệnh, vệ sinh môi trường, vệ sinh nơi công cộng, biết tránh sử dụng thực phẩm có nguy cơ gây hại cho sức khỏe. Phối hợp với cơ quan y tế địa phươn</w:t>
      </w:r>
      <w:r w:rsidR="00FC25DA">
        <w:rPr>
          <w:rFonts w:ascii="Times New Roman" w:hAnsi="Times New Roman"/>
          <w:lang w:val="pt-BR"/>
        </w:rPr>
        <w:t>g tổ chức cho cán bộ, giáo viên</w:t>
      </w:r>
      <w:r w:rsidRPr="00075207">
        <w:rPr>
          <w:rFonts w:ascii="Times New Roman" w:hAnsi="Times New Roman"/>
          <w:lang w:val="pt-BR"/>
        </w:rPr>
        <w:t>, nhân viên, cô nuôi trực tiếp làm công tác nuôi dưỡng trong các bếp ăn tập thể, các lớp bán trú học tập và tập huấn các văn bản của Nhà nước về VSATTP và triển khai thực hành đúng những quy định trong việc làm hàng ngày để đảm bảo tuyệt đối an toàn không để xảy ra ngộ độc thực phẩm trong trường h</w:t>
      </w:r>
      <w:r w:rsidR="00EB001D">
        <w:rPr>
          <w:rFonts w:ascii="Times New Roman" w:hAnsi="Times New Roman"/>
          <w:lang w:val="pt-BR"/>
        </w:rPr>
        <w:t>ọc</w:t>
      </w:r>
    </w:p>
    <w:p w:rsidR="00F01938" w:rsidRPr="00075207" w:rsidRDefault="00EB001D" w:rsidP="00EB001D">
      <w:pPr>
        <w:spacing w:line="276" w:lineRule="auto"/>
        <w:jc w:val="both"/>
        <w:rPr>
          <w:rFonts w:ascii="Times New Roman" w:hAnsi="Times New Roman"/>
          <w:lang w:val="pt-BR"/>
        </w:rPr>
      </w:pPr>
      <w:r>
        <w:rPr>
          <w:rFonts w:ascii="Times New Roman" w:hAnsi="Times New Roman"/>
          <w:lang w:val="pt-BR"/>
        </w:rPr>
        <w:t>Chủ đề năm học “Xây dựng trường Mầm non Xanh- An toàn- Hanh phúc”. P</w:t>
      </w:r>
      <w:r w:rsidR="00F01938" w:rsidRPr="00075207">
        <w:rPr>
          <w:rFonts w:ascii="Times New Roman" w:hAnsi="Times New Roman"/>
          <w:lang w:val="pt-BR"/>
        </w:rPr>
        <w:t>hối hợp với các cơ quan chức năng và chính quyền địa phương tuyên truyền vận động nhân dân thực hiện nếp sống vệ sinh, khoa học, thay đổi phong tục tập quán lạc hậu nhằm ngăn chặn dịch bệnh.</w:t>
      </w:r>
    </w:p>
    <w:p w:rsidR="00F01938" w:rsidRPr="00075207" w:rsidRDefault="00413493" w:rsidP="00A2453F">
      <w:pPr>
        <w:spacing w:line="276" w:lineRule="auto"/>
        <w:jc w:val="both"/>
        <w:rPr>
          <w:rFonts w:ascii="Times New Roman" w:hAnsi="Times New Roman"/>
          <w:b/>
          <w:bCs/>
          <w:lang w:val="pt-BR"/>
        </w:rPr>
      </w:pPr>
      <w:r>
        <w:rPr>
          <w:rFonts w:ascii="Times New Roman" w:hAnsi="Times New Roman"/>
          <w:b/>
          <w:bCs/>
          <w:lang w:val="pt-BR"/>
        </w:rPr>
        <w:t xml:space="preserve">    </w:t>
      </w:r>
      <w:r w:rsidR="00F01938" w:rsidRPr="00075207">
        <w:rPr>
          <w:rFonts w:ascii="Times New Roman" w:hAnsi="Times New Roman"/>
          <w:b/>
          <w:bCs/>
          <w:lang w:val="pt-BR"/>
        </w:rPr>
        <w:t xml:space="preserve">2. Tăng cường đầu tư cơ sở vật chất, trang thiết bị và đồ dùng phục vụ </w:t>
      </w:r>
      <w:r w:rsidR="00341946">
        <w:rPr>
          <w:rFonts w:ascii="Times New Roman" w:hAnsi="Times New Roman"/>
          <w:b/>
          <w:bCs/>
          <w:lang w:val="pt-BR"/>
        </w:rPr>
        <w:t>đảm bảo</w:t>
      </w:r>
      <w:r w:rsidR="00F01938" w:rsidRPr="00075207">
        <w:rPr>
          <w:rFonts w:ascii="Times New Roman" w:hAnsi="Times New Roman"/>
          <w:b/>
          <w:bCs/>
          <w:lang w:val="pt-BR"/>
        </w:rPr>
        <w:t xml:space="preserve"> VSATTP trong các bếp ăn tập thể:</w:t>
      </w:r>
    </w:p>
    <w:p w:rsidR="00F01938" w:rsidRPr="00075207" w:rsidRDefault="00F01938" w:rsidP="00A2453F">
      <w:pPr>
        <w:spacing w:line="276" w:lineRule="auto"/>
        <w:ind w:firstLine="720"/>
        <w:jc w:val="both"/>
        <w:rPr>
          <w:rFonts w:ascii="Times New Roman" w:hAnsi="Times New Roman"/>
          <w:lang w:val="pt-BR"/>
        </w:rPr>
      </w:pPr>
      <w:r w:rsidRPr="00075207">
        <w:rPr>
          <w:rFonts w:ascii="Times New Roman" w:hAnsi="Times New Roman"/>
          <w:lang w:val="pt-BR"/>
        </w:rPr>
        <w:t>Mua và phát Cloramin B, găng tay, khẩu trang cho tất cả các lớp và bếp ăn trong trường, hướng dẫn để giáo viên, nhân viên tổng vệ sin</w:t>
      </w:r>
      <w:r w:rsidR="00BC737E" w:rsidRPr="00075207">
        <w:rPr>
          <w:rFonts w:ascii="Times New Roman" w:hAnsi="Times New Roman"/>
          <w:lang w:val="pt-BR"/>
        </w:rPr>
        <w:t xml:space="preserve">h vào cuối tuần. Mua </w:t>
      </w:r>
      <w:r w:rsidR="00BC737E" w:rsidRPr="00075207">
        <w:rPr>
          <w:rFonts w:ascii="Times New Roman" w:hAnsi="Times New Roman"/>
          <w:lang w:val="pt-BR"/>
        </w:rPr>
        <w:lastRenderedPageBreak/>
        <w:t xml:space="preserve">chổi quét, </w:t>
      </w:r>
      <w:r w:rsidRPr="00075207">
        <w:rPr>
          <w:rFonts w:ascii="Times New Roman" w:hAnsi="Times New Roman"/>
          <w:lang w:val="pt-BR"/>
        </w:rPr>
        <w:t>chổi lau nhà, khăn lau, nước lau sàn nhà, nước tẩy nhà vệ sinh để phục vụ cho công tác vệ sinh hàng ngày.</w:t>
      </w:r>
    </w:p>
    <w:p w:rsidR="00F01938" w:rsidRPr="00F01938" w:rsidRDefault="00F01938" w:rsidP="00A2453F">
      <w:pPr>
        <w:spacing w:line="276" w:lineRule="auto"/>
        <w:ind w:firstLine="720"/>
        <w:jc w:val="both"/>
        <w:rPr>
          <w:rFonts w:ascii="Times New Roman" w:hAnsi="Times New Roman"/>
          <w:lang w:val="pt-BR"/>
        </w:rPr>
      </w:pPr>
      <w:r w:rsidRPr="00075207">
        <w:rPr>
          <w:rFonts w:ascii="Times New Roman" w:hAnsi="Times New Roman"/>
          <w:lang w:val="pt-BR"/>
        </w:rPr>
        <w:t xml:space="preserve">Nhà trường cũng đã đầu tư đầy đủ đồ dùng bán trú cho học sinh như: cốc, khăn mặt, bát, thìa… mỗi học sinh một cái riêng biệt để đảm bảo vệ sinh và phòng lây bệnh. </w:t>
      </w:r>
      <w:r w:rsidRPr="00F01938">
        <w:rPr>
          <w:rFonts w:ascii="Times New Roman" w:hAnsi="Times New Roman"/>
          <w:lang w:val="pt-BR"/>
        </w:rPr>
        <w:t>Đầu tư xà phòng cho các lớp để giáo viên và học sinh rửa tay.</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Photo các tài liệu, các bài tuyên truyền, balo, áp phích…phát cho các lớp để giáo viên tuyên truyền với phụ huynh và học sinh, cùng</w:t>
      </w:r>
      <w:r w:rsidR="00CE5C7A">
        <w:rPr>
          <w:rFonts w:ascii="Times New Roman" w:hAnsi="Times New Roman"/>
          <w:lang w:val="pt-BR"/>
        </w:rPr>
        <w:t xml:space="preserve"> phối hợp phòng chống.</w:t>
      </w:r>
    </w:p>
    <w:p w:rsidR="00F01938" w:rsidRPr="00F01938"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Chấn chỉnh, tổ chức lại đảm bảo hợp lý, khoa học bếp ăn trong trường. Phối hợp với chính quyền địa phương không để tình trạng bán hàng rong, buôn bán thực phẩm, hàng ăn trước cổng trường và xung quanh trường.</w:t>
      </w:r>
    </w:p>
    <w:p w:rsidR="00F01938" w:rsidRPr="00F01938" w:rsidRDefault="00F01938" w:rsidP="00A2453F">
      <w:pPr>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t>Rà soát lại các điều kiện tổ chức bếp ăn tập thể trường học, thiết kế xây dựng bếp ăn theo nguyên tắc bếp một chiều, thông khói, có khu dành riêng cho chế biến thực phẩm, khu dành riêng để chia khẩu phần thức ăn đảm bảo sạch sẽ, khô ráo, bố trí đủ kệ, giá, bàn để thức ăn cho học sinh. Tăng cường đầu tư trang thiết bị, cơ sở vật chất như nhà kho, tủ lạnh cất giữ, bảo quản lương thực, thực phẩm; xô, thùng, chậu, bát đũa, đồ dùng đựng thức ăn cho học sinh; quần áo, khẩu trang, tạp dề, găng tay nilong cho giáo viên và nhân viên phục vụ ăn uống đảm bảo yêu cầu sạch, vệ sinh, an toàn và phòng chống cháy nổ.</w:t>
      </w:r>
    </w:p>
    <w:p w:rsidR="00F01938" w:rsidRPr="00F01938" w:rsidRDefault="00F01938" w:rsidP="00A2453F">
      <w:pPr>
        <w:spacing w:line="276" w:lineRule="auto"/>
        <w:jc w:val="both"/>
        <w:rPr>
          <w:rFonts w:ascii="Times New Roman" w:hAnsi="Times New Roman"/>
          <w:lang w:val="pt-BR"/>
        </w:rPr>
      </w:pPr>
      <w:r w:rsidRPr="00F01938">
        <w:rPr>
          <w:rFonts w:ascii="Times New Roman" w:hAnsi="Times New Roman"/>
          <w:lang w:val="pt-BR"/>
        </w:rPr>
        <w:tab/>
        <w:t>Đảm bảo đủ nước sạch sinh hoạt cấp cho các lớp học và bếp ăn tập thể. Bố trí đủ số vòi nước rửa tay cho học sinh đảm bảo trung bình 50 học sinh có 01 vòi nước, tổ chức cho học sinh thực hiện hành vi vệ sinh rửa tay trước khi ăn và sau khi đi vệ sinh.</w:t>
      </w:r>
    </w:p>
    <w:p w:rsidR="00F01938" w:rsidRPr="00F01938" w:rsidRDefault="00BC737E" w:rsidP="00A2453F">
      <w:pPr>
        <w:spacing w:line="276" w:lineRule="auto"/>
        <w:jc w:val="both"/>
        <w:rPr>
          <w:rFonts w:ascii="Times New Roman" w:hAnsi="Times New Roman"/>
          <w:lang w:val="pt-BR"/>
        </w:rPr>
      </w:pPr>
      <w:r>
        <w:rPr>
          <w:rFonts w:ascii="Times New Roman" w:hAnsi="Times New Roman"/>
          <w:b/>
          <w:bCs/>
        </w:rPr>
        <w:t>3</w:t>
      </w:r>
      <w:r w:rsidR="00F01938" w:rsidRPr="00F01938">
        <w:rPr>
          <w:rFonts w:ascii="Times New Roman" w:hAnsi="Times New Roman"/>
          <w:b/>
          <w:bCs/>
        </w:rPr>
        <w:t>. Vệ sinh an toàn thực phẩm:</w:t>
      </w:r>
    </w:p>
    <w:p w:rsidR="00DA3A69"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Thực phẩm cung cấp cho bếp ăn bán trú của trường phải được ký hợp đồng cung cấp hàng năm có nguồn gốc, địa chỉ rõ ràng, đảm bảo thực phẩm sạch, tươi sống thực hiện giao nhận thực phẩm tại trường và sử dụng hết trong ngày. </w:t>
      </w:r>
    </w:p>
    <w:p w:rsidR="00DA3A69" w:rsidRDefault="00DA3A69" w:rsidP="00A2453F">
      <w:pPr>
        <w:spacing w:line="276" w:lineRule="auto"/>
        <w:ind w:firstLine="720"/>
        <w:jc w:val="both"/>
        <w:rPr>
          <w:rFonts w:ascii="Times New Roman" w:hAnsi="Times New Roman"/>
          <w:lang w:val="pt-BR"/>
        </w:rPr>
      </w:pPr>
      <w:r>
        <w:rPr>
          <w:rFonts w:ascii="Times New Roman" w:hAnsi="Times New Roman"/>
          <w:lang w:val="pt-BR"/>
        </w:rPr>
        <w:t>Nhà trường có đầy đủ dụng cụ lưu mẫu thức ăn, tủ bảo quản mẫu thức ăn và đảm bảo chế độ lưu mẫu</w:t>
      </w:r>
      <w:r w:rsidR="00D65901">
        <w:rPr>
          <w:rFonts w:ascii="Times New Roman" w:hAnsi="Times New Roman"/>
          <w:lang w:val="pt-BR"/>
        </w:rPr>
        <w:t xml:space="preserve"> 24/24 giờ.</w:t>
      </w:r>
    </w:p>
    <w:p w:rsidR="00F01938" w:rsidRPr="00075207" w:rsidRDefault="00F01938" w:rsidP="00A2453F">
      <w:pPr>
        <w:spacing w:line="276" w:lineRule="auto"/>
        <w:ind w:firstLine="720"/>
        <w:jc w:val="both"/>
        <w:rPr>
          <w:rFonts w:ascii="Times New Roman" w:hAnsi="Times New Roman"/>
          <w:lang w:val="pt-BR"/>
        </w:rPr>
      </w:pPr>
      <w:r w:rsidRPr="00F01938">
        <w:rPr>
          <w:rFonts w:ascii="Times New Roman" w:hAnsi="Times New Roman"/>
          <w:lang w:val="pt-BR"/>
        </w:rPr>
        <w:t xml:space="preserve"> </w:t>
      </w:r>
      <w:r w:rsidRPr="00075207">
        <w:rPr>
          <w:rFonts w:ascii="Times New Roman" w:hAnsi="Times New Roman"/>
          <w:lang w:val="pt-BR"/>
        </w:rPr>
        <w:t>Thực đơn được thay đổi trong tuần và theo mùa. Tăng cường chế biến món ăn, không lạm dụng sử dụng thức ăn chế biến sẵn; khẩu phần ăn và chế độ ăn của học sinh đảm bảo tỷ lệ cân đối, hợp lý các chất dinh dưỡng.</w:t>
      </w:r>
    </w:p>
    <w:p w:rsidR="00F01938" w:rsidRPr="00075207" w:rsidRDefault="00F01938" w:rsidP="00A2453F">
      <w:pPr>
        <w:spacing w:line="276" w:lineRule="auto"/>
        <w:jc w:val="both"/>
        <w:rPr>
          <w:rFonts w:ascii="Times New Roman" w:hAnsi="Times New Roman"/>
          <w:lang w:val="pt-BR"/>
        </w:rPr>
      </w:pPr>
      <w:r w:rsidRPr="00075207">
        <w:rPr>
          <w:rFonts w:ascii="Times New Roman" w:hAnsi="Times New Roman"/>
          <w:lang w:val="pt-BR"/>
        </w:rPr>
        <w:tab/>
        <w:t>Trường sử dụng nước uố</w:t>
      </w:r>
      <w:r w:rsidR="00DA3A69">
        <w:rPr>
          <w:rFonts w:ascii="Times New Roman" w:hAnsi="Times New Roman"/>
          <w:lang w:val="pt-BR"/>
        </w:rPr>
        <w:t>ng tinh khiết cho học sinh, có</w:t>
      </w:r>
      <w:r w:rsidRPr="00075207">
        <w:rPr>
          <w:rFonts w:ascii="Times New Roman" w:hAnsi="Times New Roman"/>
          <w:lang w:val="pt-BR"/>
        </w:rPr>
        <w:t xml:space="preserve"> đủ hồ sơ của </w:t>
      </w:r>
      <w:r w:rsidR="00DA3A69">
        <w:rPr>
          <w:rFonts w:ascii="Times New Roman" w:hAnsi="Times New Roman"/>
          <w:lang w:val="pt-BR"/>
        </w:rPr>
        <w:t>cơ sở cung cấp nước uống và phải</w:t>
      </w:r>
      <w:r w:rsidRPr="00075207">
        <w:rPr>
          <w:rFonts w:ascii="Times New Roman" w:hAnsi="Times New Roman"/>
          <w:lang w:val="pt-BR"/>
        </w:rPr>
        <w:t xml:space="preserve"> được các cơ quan chức năng kiểm tra định kỳ xác nhận nước uống đủ tiêu chuẩn VSATTP.</w:t>
      </w:r>
    </w:p>
    <w:p w:rsidR="00F01938" w:rsidRDefault="00F01938" w:rsidP="00A2453F">
      <w:pPr>
        <w:spacing w:line="276" w:lineRule="auto"/>
        <w:jc w:val="both"/>
        <w:rPr>
          <w:rFonts w:ascii="Times New Roman" w:hAnsi="Times New Roman"/>
          <w:lang w:val="pt-BR"/>
        </w:rPr>
      </w:pPr>
      <w:r w:rsidRPr="00075207">
        <w:rPr>
          <w:rFonts w:ascii="Times New Roman" w:hAnsi="Times New Roman"/>
          <w:lang w:val="pt-BR"/>
        </w:rPr>
        <w:t xml:space="preserve">       </w:t>
      </w:r>
      <w:r w:rsidR="00DA3A69">
        <w:rPr>
          <w:rFonts w:ascii="Times New Roman" w:hAnsi="Times New Roman"/>
          <w:lang w:val="pt-BR"/>
        </w:rPr>
        <w:tab/>
      </w:r>
      <w:r w:rsidRPr="00075207">
        <w:rPr>
          <w:rFonts w:ascii="Times New Roman" w:hAnsi="Times New Roman"/>
          <w:lang w:val="pt-BR"/>
        </w:rPr>
        <w:t>Nhà trường thực hiện công khai thực đơn khẩu phần ăn hàng</w:t>
      </w:r>
      <w:r w:rsidR="00DA3A69">
        <w:rPr>
          <w:rFonts w:ascii="Times New Roman" w:hAnsi="Times New Roman"/>
          <w:lang w:val="pt-BR"/>
        </w:rPr>
        <w:t xml:space="preserve"> ngày của học sinh </w:t>
      </w:r>
      <w:r w:rsidRPr="00075207">
        <w:rPr>
          <w:rFonts w:ascii="Times New Roman" w:hAnsi="Times New Roman"/>
          <w:lang w:val="pt-BR"/>
        </w:rPr>
        <w:t>để cha mẹ học sinh, cán bộ, giáo viên, nhân viên trong trường được biết.</w:t>
      </w:r>
    </w:p>
    <w:p w:rsidR="00D65901" w:rsidRDefault="00DA3A69" w:rsidP="00A2453F">
      <w:pPr>
        <w:spacing w:line="276" w:lineRule="auto"/>
        <w:jc w:val="both"/>
        <w:rPr>
          <w:rFonts w:ascii="Times New Roman" w:hAnsi="Times New Roman"/>
          <w:lang w:val="pt-BR"/>
        </w:rPr>
      </w:pPr>
      <w:r>
        <w:rPr>
          <w:rFonts w:ascii="Times New Roman" w:hAnsi="Times New Roman"/>
          <w:lang w:val="pt-BR"/>
        </w:rPr>
        <w:lastRenderedPageBreak/>
        <w:tab/>
        <w:t xml:space="preserve">Có đủ sổ sách ghi chép thực hiện chế độ kiểm thực 3 </w:t>
      </w:r>
      <w:r w:rsidR="00D65901">
        <w:rPr>
          <w:rFonts w:ascii="Times New Roman" w:hAnsi="Times New Roman"/>
          <w:lang w:val="pt-BR"/>
        </w:rPr>
        <w:t>bước theo hướng dẫn của Bộ y tế.</w:t>
      </w:r>
    </w:p>
    <w:p w:rsidR="00D65901" w:rsidRDefault="00D65901" w:rsidP="00A2453F">
      <w:pPr>
        <w:spacing w:line="276" w:lineRule="auto"/>
        <w:jc w:val="both"/>
        <w:rPr>
          <w:rFonts w:ascii="Times New Roman" w:hAnsi="Times New Roman"/>
          <w:lang w:val="pt-BR"/>
        </w:rPr>
      </w:pPr>
      <w:r>
        <w:rPr>
          <w:rFonts w:ascii="Times New Roman" w:hAnsi="Times New Roman"/>
          <w:lang w:val="pt-BR"/>
        </w:rPr>
        <w:tab/>
        <w:t>Có đủ dụng cụ chứa chất thải, rác thải có nắp đậy. Chất thải, rác thải được thu dọn, xử lý hàng ngày theo quy định. Nước thải được thu gom trong hệ thống kín, đảm bảo không gây ô nhiễm môi trường.</w:t>
      </w:r>
    </w:p>
    <w:p w:rsidR="00F01938" w:rsidRPr="00413493" w:rsidRDefault="00413493" w:rsidP="00A2453F">
      <w:pPr>
        <w:spacing w:line="276" w:lineRule="auto"/>
        <w:jc w:val="both"/>
        <w:rPr>
          <w:rFonts w:ascii="Times New Roman" w:hAnsi="Times New Roman"/>
          <w:lang w:val="pt-BR"/>
        </w:rPr>
      </w:pPr>
      <w:r>
        <w:rPr>
          <w:rFonts w:ascii="Times New Roman" w:hAnsi="Times New Roman"/>
          <w:lang w:val="pt-BR"/>
        </w:rPr>
        <w:t xml:space="preserve">   </w:t>
      </w:r>
      <w:r w:rsidR="00F01938" w:rsidRPr="00075207">
        <w:rPr>
          <w:rFonts w:ascii="Times New Roman" w:hAnsi="Times New Roman"/>
          <w:b/>
          <w:bCs/>
          <w:lang w:val="pt-BR"/>
        </w:rPr>
        <w:t xml:space="preserve"> IV. TỔ CHỨC THỰC HIỆN:</w:t>
      </w:r>
    </w:p>
    <w:p w:rsidR="00F01938" w:rsidRPr="00A2453F" w:rsidRDefault="006C1F03" w:rsidP="00A2453F">
      <w:pPr>
        <w:tabs>
          <w:tab w:val="left" w:pos="260"/>
        </w:tabs>
        <w:spacing w:line="276" w:lineRule="auto"/>
        <w:jc w:val="both"/>
        <w:rPr>
          <w:rFonts w:ascii="Times New Roman" w:hAnsi="Times New Roman"/>
          <w:spacing w:val="-12"/>
          <w:lang w:val="pt-BR"/>
        </w:rPr>
      </w:pPr>
      <w:r>
        <w:rPr>
          <w:rFonts w:ascii="Times New Roman" w:hAnsi="Times New Roman"/>
          <w:lang w:val="pt-BR"/>
        </w:rPr>
        <w:t xml:space="preserve">  </w:t>
      </w:r>
      <w:r w:rsidRPr="00A2453F">
        <w:rPr>
          <w:rFonts w:ascii="Times New Roman" w:hAnsi="Times New Roman"/>
          <w:spacing w:val="-12"/>
          <w:lang w:val="pt-BR"/>
        </w:rPr>
        <w:t>- Nhà trường đã thành lập B</w:t>
      </w:r>
      <w:r w:rsidR="00F01938" w:rsidRPr="00A2453F">
        <w:rPr>
          <w:rFonts w:ascii="Times New Roman" w:hAnsi="Times New Roman"/>
          <w:spacing w:val="-12"/>
          <w:lang w:val="pt-BR"/>
        </w:rPr>
        <w:t xml:space="preserve">an </w:t>
      </w:r>
      <w:r w:rsidRPr="00A2453F">
        <w:rPr>
          <w:rFonts w:ascii="Times New Roman" w:hAnsi="Times New Roman"/>
          <w:spacing w:val="-12"/>
          <w:lang w:val="pt-BR"/>
        </w:rPr>
        <w:t>chỉ đạo về đảm bảo</w:t>
      </w:r>
      <w:r w:rsidR="00F01938" w:rsidRPr="00A2453F">
        <w:rPr>
          <w:rFonts w:ascii="Times New Roman" w:hAnsi="Times New Roman"/>
          <w:spacing w:val="-12"/>
          <w:lang w:val="pt-BR"/>
        </w:rPr>
        <w:t xml:space="preserve"> VSATTP </w:t>
      </w:r>
      <w:r w:rsidRPr="00A2453F">
        <w:rPr>
          <w:rFonts w:ascii="Times New Roman" w:hAnsi="Times New Roman"/>
          <w:spacing w:val="-12"/>
          <w:lang w:val="pt-BR"/>
        </w:rPr>
        <w:t xml:space="preserve">trong nhà trường </w:t>
      </w:r>
      <w:r w:rsidR="00F01938" w:rsidRPr="00A2453F">
        <w:rPr>
          <w:rFonts w:ascii="Times New Roman" w:hAnsi="Times New Roman"/>
          <w:spacing w:val="-12"/>
          <w:lang w:val="pt-BR"/>
        </w:rPr>
        <w:t xml:space="preserve">như sau: </w:t>
      </w:r>
    </w:p>
    <w:p w:rsidR="00F01938" w:rsidRPr="00A2453F" w:rsidRDefault="00F01938" w:rsidP="00A2453F">
      <w:pPr>
        <w:tabs>
          <w:tab w:val="left" w:pos="260"/>
        </w:tabs>
        <w:spacing w:line="276" w:lineRule="auto"/>
        <w:rPr>
          <w:rFonts w:ascii="Times New Roman" w:hAnsi="Times New Roman"/>
          <w:spacing w:val="-12"/>
          <w:sz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322"/>
        <w:gridCol w:w="3229"/>
        <w:gridCol w:w="2097"/>
      </w:tblGrid>
      <w:tr w:rsidR="00A2453F" w:rsidRPr="00E534FC" w:rsidTr="003979F4">
        <w:tc>
          <w:tcPr>
            <w:tcW w:w="747" w:type="dxa"/>
            <w:tcBorders>
              <w:top w:val="single" w:sz="4" w:space="0" w:color="auto"/>
              <w:left w:val="single" w:sz="4" w:space="0" w:color="auto"/>
              <w:bottom w:val="single" w:sz="4" w:space="0" w:color="auto"/>
              <w:right w:val="single" w:sz="4" w:space="0" w:color="auto"/>
            </w:tcBorders>
          </w:tcPr>
          <w:p w:rsidR="00A2453F" w:rsidRPr="00E534FC" w:rsidRDefault="00A2453F" w:rsidP="00A2453F">
            <w:pPr>
              <w:tabs>
                <w:tab w:val="left" w:pos="260"/>
              </w:tabs>
              <w:spacing w:line="276" w:lineRule="auto"/>
              <w:jc w:val="center"/>
              <w:rPr>
                <w:rFonts w:ascii="Times New Roman" w:hAnsi="Times New Roman"/>
                <w:b/>
                <w:bCs/>
              </w:rPr>
            </w:pPr>
            <w:r w:rsidRPr="00E534FC">
              <w:rPr>
                <w:rFonts w:ascii="Times New Roman" w:hAnsi="Times New Roman"/>
                <w:b/>
                <w:bCs/>
              </w:rPr>
              <w:t>STT</w:t>
            </w:r>
          </w:p>
        </w:tc>
        <w:tc>
          <w:tcPr>
            <w:tcW w:w="3416" w:type="dxa"/>
            <w:tcBorders>
              <w:top w:val="single" w:sz="4" w:space="0" w:color="auto"/>
              <w:left w:val="single" w:sz="4" w:space="0" w:color="auto"/>
              <w:bottom w:val="single" w:sz="4" w:space="0" w:color="auto"/>
              <w:right w:val="single" w:sz="4" w:space="0" w:color="auto"/>
            </w:tcBorders>
          </w:tcPr>
          <w:p w:rsidR="00A2453F" w:rsidRPr="00E534FC" w:rsidRDefault="00A2453F" w:rsidP="00A2453F">
            <w:pPr>
              <w:tabs>
                <w:tab w:val="left" w:pos="260"/>
              </w:tabs>
              <w:spacing w:line="276" w:lineRule="auto"/>
              <w:jc w:val="center"/>
              <w:rPr>
                <w:rFonts w:ascii="Times New Roman" w:hAnsi="Times New Roman"/>
                <w:b/>
                <w:bCs/>
              </w:rPr>
            </w:pPr>
            <w:r w:rsidRPr="00E534FC">
              <w:rPr>
                <w:rFonts w:ascii="Times New Roman" w:hAnsi="Times New Roman"/>
                <w:b/>
                <w:bCs/>
              </w:rPr>
              <w:t>Họ và tên</w:t>
            </w:r>
          </w:p>
        </w:tc>
        <w:tc>
          <w:tcPr>
            <w:tcW w:w="5458" w:type="dxa"/>
            <w:gridSpan w:val="2"/>
            <w:tcBorders>
              <w:top w:val="single" w:sz="4" w:space="0" w:color="auto"/>
              <w:left w:val="single" w:sz="4" w:space="0" w:color="auto"/>
              <w:bottom w:val="single" w:sz="4" w:space="0" w:color="auto"/>
              <w:right w:val="single" w:sz="4" w:space="0" w:color="auto"/>
            </w:tcBorders>
          </w:tcPr>
          <w:p w:rsidR="00A2453F" w:rsidRPr="00E534FC" w:rsidRDefault="00A2453F" w:rsidP="00A2453F">
            <w:pPr>
              <w:tabs>
                <w:tab w:val="left" w:pos="260"/>
              </w:tabs>
              <w:spacing w:line="276" w:lineRule="auto"/>
              <w:jc w:val="center"/>
              <w:rPr>
                <w:rFonts w:ascii="Times New Roman" w:hAnsi="Times New Roman"/>
                <w:b/>
                <w:bCs/>
              </w:rPr>
            </w:pPr>
            <w:r w:rsidRPr="00E534FC">
              <w:rPr>
                <w:rFonts w:ascii="Times New Roman" w:hAnsi="Times New Roman"/>
                <w:b/>
                <w:bCs/>
              </w:rPr>
              <w:t>Chức vụ</w:t>
            </w:r>
          </w:p>
        </w:tc>
      </w:tr>
      <w:tr w:rsidR="00F01938" w:rsidRPr="00E534FC" w:rsidTr="00E534FC">
        <w:tc>
          <w:tcPr>
            <w:tcW w:w="747" w:type="dxa"/>
            <w:tcBorders>
              <w:top w:val="single" w:sz="4" w:space="0" w:color="auto"/>
              <w:left w:val="single" w:sz="4" w:space="0" w:color="auto"/>
              <w:bottom w:val="single" w:sz="4" w:space="0" w:color="auto"/>
              <w:right w:val="single" w:sz="4" w:space="0" w:color="auto"/>
            </w:tcBorders>
          </w:tcPr>
          <w:p w:rsidR="00F01938" w:rsidRPr="00A2453F" w:rsidRDefault="00F01938" w:rsidP="00A2453F">
            <w:pPr>
              <w:tabs>
                <w:tab w:val="left" w:pos="260"/>
              </w:tabs>
              <w:spacing w:line="276" w:lineRule="auto"/>
              <w:jc w:val="center"/>
              <w:rPr>
                <w:rFonts w:ascii="Times New Roman" w:hAnsi="Times New Roman"/>
                <w:bCs/>
              </w:rPr>
            </w:pPr>
            <w:r w:rsidRPr="00A2453F">
              <w:rPr>
                <w:rFonts w:ascii="Times New Roman" w:hAnsi="Times New Roman"/>
                <w:bCs/>
              </w:rPr>
              <w:t>1</w:t>
            </w:r>
          </w:p>
        </w:tc>
        <w:tc>
          <w:tcPr>
            <w:tcW w:w="3416" w:type="dxa"/>
            <w:tcBorders>
              <w:top w:val="single" w:sz="4" w:space="0" w:color="auto"/>
              <w:left w:val="single" w:sz="4" w:space="0" w:color="auto"/>
              <w:bottom w:val="single" w:sz="4" w:space="0" w:color="auto"/>
              <w:right w:val="single" w:sz="4" w:space="0" w:color="auto"/>
            </w:tcBorders>
          </w:tcPr>
          <w:p w:rsidR="00F01938" w:rsidRPr="00E534FC" w:rsidRDefault="00C51834" w:rsidP="00A2453F">
            <w:pPr>
              <w:tabs>
                <w:tab w:val="left" w:pos="260"/>
              </w:tabs>
              <w:spacing w:line="276" w:lineRule="auto"/>
              <w:jc w:val="both"/>
              <w:rPr>
                <w:rFonts w:ascii="Times New Roman" w:hAnsi="Times New Roman"/>
              </w:rPr>
            </w:pPr>
            <w:r>
              <w:rPr>
                <w:rFonts w:ascii="Times New Roman" w:hAnsi="Times New Roman"/>
              </w:rPr>
              <w:t>Nguyễn Thị Hoa</w:t>
            </w:r>
          </w:p>
        </w:tc>
        <w:tc>
          <w:tcPr>
            <w:tcW w:w="3317" w:type="dxa"/>
            <w:tcBorders>
              <w:top w:val="single" w:sz="4" w:space="0" w:color="auto"/>
              <w:left w:val="single" w:sz="4" w:space="0" w:color="auto"/>
              <w:bottom w:val="single" w:sz="4" w:space="0" w:color="auto"/>
              <w:right w:val="single" w:sz="4" w:space="0" w:color="auto"/>
            </w:tcBorders>
          </w:tcPr>
          <w:p w:rsidR="00F01938" w:rsidRPr="00E534FC" w:rsidRDefault="00F01938" w:rsidP="00A2453F">
            <w:pPr>
              <w:tabs>
                <w:tab w:val="left" w:pos="260"/>
              </w:tabs>
              <w:spacing w:line="276" w:lineRule="auto"/>
              <w:jc w:val="both"/>
              <w:rPr>
                <w:rFonts w:ascii="Times New Roman" w:hAnsi="Times New Roman"/>
              </w:rPr>
            </w:pPr>
            <w:r w:rsidRPr="00E534FC">
              <w:rPr>
                <w:rFonts w:ascii="Times New Roman" w:hAnsi="Times New Roman"/>
              </w:rPr>
              <w:t>Hiệu trưởng</w:t>
            </w:r>
          </w:p>
        </w:tc>
        <w:tc>
          <w:tcPr>
            <w:tcW w:w="2141" w:type="dxa"/>
            <w:tcBorders>
              <w:top w:val="single" w:sz="4" w:space="0" w:color="auto"/>
              <w:left w:val="single" w:sz="4" w:space="0" w:color="auto"/>
              <w:bottom w:val="single" w:sz="4" w:space="0" w:color="auto"/>
              <w:right w:val="single" w:sz="4" w:space="0" w:color="auto"/>
            </w:tcBorders>
          </w:tcPr>
          <w:p w:rsidR="00F01938" w:rsidRPr="00E534FC" w:rsidRDefault="00F01938" w:rsidP="00A2453F">
            <w:pPr>
              <w:tabs>
                <w:tab w:val="left" w:pos="260"/>
              </w:tabs>
              <w:spacing w:line="276" w:lineRule="auto"/>
              <w:jc w:val="center"/>
              <w:rPr>
                <w:rFonts w:ascii="Times New Roman" w:hAnsi="Times New Roman"/>
              </w:rPr>
            </w:pPr>
            <w:r w:rsidRPr="00E534FC">
              <w:rPr>
                <w:rFonts w:ascii="Times New Roman" w:hAnsi="Times New Roman"/>
              </w:rPr>
              <w:t>Trưởng ban</w:t>
            </w:r>
          </w:p>
        </w:tc>
      </w:tr>
      <w:tr w:rsidR="006C1F03" w:rsidRPr="00E534FC" w:rsidTr="00E534FC">
        <w:tc>
          <w:tcPr>
            <w:tcW w:w="747" w:type="dxa"/>
            <w:tcBorders>
              <w:top w:val="single" w:sz="4" w:space="0" w:color="auto"/>
              <w:left w:val="single" w:sz="4" w:space="0" w:color="auto"/>
              <w:bottom w:val="single" w:sz="4" w:space="0" w:color="auto"/>
              <w:right w:val="single" w:sz="4" w:space="0" w:color="auto"/>
            </w:tcBorders>
          </w:tcPr>
          <w:p w:rsidR="006C1F03" w:rsidRPr="00A2453F" w:rsidRDefault="006C1F03" w:rsidP="00A2453F">
            <w:pPr>
              <w:tabs>
                <w:tab w:val="left" w:pos="260"/>
              </w:tabs>
              <w:spacing w:line="276" w:lineRule="auto"/>
              <w:jc w:val="center"/>
              <w:rPr>
                <w:rFonts w:ascii="Times New Roman" w:hAnsi="Times New Roman"/>
                <w:bCs/>
              </w:rPr>
            </w:pPr>
            <w:r w:rsidRPr="00A2453F">
              <w:rPr>
                <w:rFonts w:ascii="Times New Roman" w:hAnsi="Times New Roman"/>
                <w:bCs/>
              </w:rPr>
              <w:t>2</w:t>
            </w:r>
          </w:p>
        </w:tc>
        <w:tc>
          <w:tcPr>
            <w:tcW w:w="3416" w:type="dxa"/>
            <w:tcBorders>
              <w:top w:val="single" w:sz="4" w:space="0" w:color="auto"/>
              <w:left w:val="single" w:sz="4" w:space="0" w:color="auto"/>
              <w:bottom w:val="single" w:sz="4" w:space="0" w:color="auto"/>
              <w:right w:val="single" w:sz="4" w:space="0" w:color="auto"/>
            </w:tcBorders>
          </w:tcPr>
          <w:p w:rsidR="006C1F03" w:rsidRDefault="00C51834" w:rsidP="00A2453F">
            <w:pPr>
              <w:tabs>
                <w:tab w:val="left" w:pos="260"/>
              </w:tabs>
              <w:spacing w:line="276" w:lineRule="auto"/>
              <w:jc w:val="both"/>
              <w:rPr>
                <w:rFonts w:ascii="Times New Roman" w:hAnsi="Times New Roman"/>
              </w:rPr>
            </w:pPr>
            <w:r>
              <w:rPr>
                <w:rFonts w:ascii="Times New Roman" w:hAnsi="Times New Roman"/>
              </w:rPr>
              <w:t>Nguyễn Thị Mai</w:t>
            </w:r>
          </w:p>
        </w:tc>
        <w:tc>
          <w:tcPr>
            <w:tcW w:w="3317" w:type="dxa"/>
            <w:tcBorders>
              <w:top w:val="single" w:sz="4" w:space="0" w:color="auto"/>
              <w:left w:val="single" w:sz="4" w:space="0" w:color="auto"/>
              <w:bottom w:val="single" w:sz="4" w:space="0" w:color="auto"/>
              <w:right w:val="single" w:sz="4" w:space="0" w:color="auto"/>
            </w:tcBorders>
          </w:tcPr>
          <w:p w:rsidR="006C1F03" w:rsidRPr="00E534FC" w:rsidRDefault="006C1F03" w:rsidP="00A2453F">
            <w:pPr>
              <w:tabs>
                <w:tab w:val="left" w:pos="260"/>
              </w:tabs>
              <w:spacing w:line="276" w:lineRule="auto"/>
              <w:jc w:val="both"/>
              <w:rPr>
                <w:rFonts w:ascii="Times New Roman" w:hAnsi="Times New Roman"/>
              </w:rPr>
            </w:pPr>
            <w:r>
              <w:rPr>
                <w:rFonts w:ascii="Times New Roman" w:hAnsi="Times New Roman"/>
              </w:rPr>
              <w:t>P. Hiệu trưởng</w:t>
            </w:r>
          </w:p>
        </w:tc>
        <w:tc>
          <w:tcPr>
            <w:tcW w:w="2141" w:type="dxa"/>
            <w:tcBorders>
              <w:top w:val="single" w:sz="4" w:space="0" w:color="auto"/>
              <w:left w:val="single" w:sz="4" w:space="0" w:color="auto"/>
              <w:bottom w:val="single" w:sz="4" w:space="0" w:color="auto"/>
              <w:right w:val="single" w:sz="4" w:space="0" w:color="auto"/>
            </w:tcBorders>
          </w:tcPr>
          <w:p w:rsidR="006C1F03" w:rsidRPr="00E534FC" w:rsidRDefault="006C1F03" w:rsidP="00A2453F">
            <w:pPr>
              <w:tabs>
                <w:tab w:val="left" w:pos="260"/>
              </w:tabs>
              <w:spacing w:line="276" w:lineRule="auto"/>
              <w:jc w:val="center"/>
              <w:rPr>
                <w:rFonts w:ascii="Times New Roman" w:hAnsi="Times New Roman"/>
              </w:rPr>
            </w:pPr>
            <w:r>
              <w:rPr>
                <w:rFonts w:ascii="Times New Roman" w:hAnsi="Times New Roman"/>
              </w:rPr>
              <w:t>Phó ban</w:t>
            </w:r>
          </w:p>
        </w:tc>
      </w:tr>
      <w:tr w:rsidR="00C51834" w:rsidRPr="00E534FC" w:rsidTr="00E534FC">
        <w:tc>
          <w:tcPr>
            <w:tcW w:w="747" w:type="dxa"/>
            <w:tcBorders>
              <w:top w:val="single" w:sz="4" w:space="0" w:color="auto"/>
              <w:left w:val="single" w:sz="4" w:space="0" w:color="auto"/>
              <w:bottom w:val="single" w:sz="4" w:space="0" w:color="auto"/>
              <w:right w:val="single" w:sz="4" w:space="0" w:color="auto"/>
            </w:tcBorders>
          </w:tcPr>
          <w:p w:rsidR="00C51834"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3</w:t>
            </w:r>
          </w:p>
        </w:tc>
        <w:tc>
          <w:tcPr>
            <w:tcW w:w="3416" w:type="dxa"/>
            <w:tcBorders>
              <w:top w:val="single" w:sz="4" w:space="0" w:color="auto"/>
              <w:left w:val="single" w:sz="4" w:space="0" w:color="auto"/>
              <w:bottom w:val="single" w:sz="4" w:space="0" w:color="auto"/>
              <w:right w:val="single" w:sz="4" w:space="0" w:color="auto"/>
            </w:tcBorders>
          </w:tcPr>
          <w:p w:rsidR="00C51834" w:rsidRDefault="00086B61" w:rsidP="00A2453F">
            <w:pPr>
              <w:tabs>
                <w:tab w:val="left" w:pos="260"/>
              </w:tabs>
              <w:spacing w:line="276" w:lineRule="auto"/>
              <w:jc w:val="both"/>
              <w:rPr>
                <w:rFonts w:ascii="Times New Roman" w:hAnsi="Times New Roman"/>
              </w:rPr>
            </w:pPr>
            <w:r>
              <w:rPr>
                <w:rFonts w:ascii="Times New Roman" w:hAnsi="Times New Roman"/>
              </w:rPr>
              <w:t>Nguyễn Thị Thức</w:t>
            </w:r>
          </w:p>
        </w:tc>
        <w:tc>
          <w:tcPr>
            <w:tcW w:w="3317" w:type="dxa"/>
            <w:tcBorders>
              <w:top w:val="single" w:sz="4" w:space="0" w:color="auto"/>
              <w:left w:val="single" w:sz="4" w:space="0" w:color="auto"/>
              <w:bottom w:val="single" w:sz="4" w:space="0" w:color="auto"/>
              <w:right w:val="single" w:sz="4" w:space="0" w:color="auto"/>
            </w:tcBorders>
          </w:tcPr>
          <w:p w:rsidR="00C51834" w:rsidRDefault="00C51834" w:rsidP="00C51834">
            <w:pPr>
              <w:tabs>
                <w:tab w:val="left" w:pos="260"/>
              </w:tabs>
              <w:spacing w:line="276" w:lineRule="auto"/>
              <w:jc w:val="both"/>
              <w:rPr>
                <w:rFonts w:ascii="Times New Roman" w:hAnsi="Times New Roman"/>
              </w:rPr>
            </w:pPr>
            <w:r>
              <w:rPr>
                <w:rFonts w:ascii="Times New Roman" w:hAnsi="Times New Roman"/>
              </w:rPr>
              <w:t>P. Hiệu trưởng</w:t>
            </w:r>
          </w:p>
        </w:tc>
        <w:tc>
          <w:tcPr>
            <w:tcW w:w="2141" w:type="dxa"/>
            <w:tcBorders>
              <w:top w:val="single" w:sz="4" w:space="0" w:color="auto"/>
              <w:left w:val="single" w:sz="4" w:space="0" w:color="auto"/>
              <w:bottom w:val="single" w:sz="4" w:space="0" w:color="auto"/>
              <w:right w:val="single" w:sz="4" w:space="0" w:color="auto"/>
            </w:tcBorders>
          </w:tcPr>
          <w:p w:rsidR="00C51834" w:rsidRDefault="00C51834" w:rsidP="00A2453F">
            <w:pPr>
              <w:tabs>
                <w:tab w:val="left" w:pos="260"/>
              </w:tabs>
              <w:spacing w:line="276" w:lineRule="auto"/>
              <w:jc w:val="center"/>
              <w:rPr>
                <w:rFonts w:ascii="Times New Roman" w:hAnsi="Times New Roman"/>
              </w:rPr>
            </w:pPr>
            <w:r>
              <w:rPr>
                <w:rFonts w:ascii="Times New Roman" w:hAnsi="Times New Roman"/>
              </w:rPr>
              <w:t>Ủy viên</w:t>
            </w:r>
          </w:p>
        </w:tc>
      </w:tr>
      <w:tr w:rsidR="00FA2D93" w:rsidRPr="00E534FC" w:rsidTr="00E534FC">
        <w:tc>
          <w:tcPr>
            <w:tcW w:w="747" w:type="dxa"/>
            <w:tcBorders>
              <w:top w:val="single" w:sz="4" w:space="0" w:color="auto"/>
              <w:left w:val="single" w:sz="4" w:space="0" w:color="auto"/>
              <w:bottom w:val="single" w:sz="4" w:space="0" w:color="auto"/>
              <w:right w:val="single" w:sz="4" w:space="0" w:color="auto"/>
            </w:tcBorders>
          </w:tcPr>
          <w:p w:rsidR="00FA2D93"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4</w:t>
            </w:r>
          </w:p>
        </w:tc>
        <w:tc>
          <w:tcPr>
            <w:tcW w:w="3416" w:type="dxa"/>
            <w:tcBorders>
              <w:top w:val="single" w:sz="4" w:space="0" w:color="auto"/>
              <w:left w:val="single" w:sz="4" w:space="0" w:color="auto"/>
              <w:bottom w:val="single" w:sz="4" w:space="0" w:color="auto"/>
              <w:right w:val="single" w:sz="4" w:space="0" w:color="auto"/>
            </w:tcBorders>
          </w:tcPr>
          <w:p w:rsidR="00FA2D93" w:rsidRPr="00E534FC" w:rsidRDefault="00C51834" w:rsidP="00C51834">
            <w:pPr>
              <w:tabs>
                <w:tab w:val="left" w:pos="260"/>
              </w:tabs>
              <w:spacing w:line="276" w:lineRule="auto"/>
              <w:jc w:val="both"/>
              <w:rPr>
                <w:rFonts w:ascii="Times New Roman" w:hAnsi="Times New Roman"/>
              </w:rPr>
            </w:pPr>
            <w:r>
              <w:rPr>
                <w:rFonts w:ascii="Times New Roman" w:hAnsi="Times New Roman"/>
              </w:rPr>
              <w:t>Nguyễn Thị Lan Anh</w:t>
            </w:r>
          </w:p>
        </w:tc>
        <w:tc>
          <w:tcPr>
            <w:tcW w:w="3317"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both"/>
              <w:rPr>
                <w:rFonts w:ascii="Times New Roman" w:hAnsi="Times New Roman"/>
                <w:lang w:val="pt-BR"/>
              </w:rPr>
            </w:pPr>
            <w:r w:rsidRPr="00E534FC">
              <w:rPr>
                <w:rFonts w:ascii="Times New Roman" w:hAnsi="Times New Roman"/>
                <w:lang w:val="pt-BR"/>
              </w:rPr>
              <w:t>Nhân viên y tế</w:t>
            </w:r>
          </w:p>
        </w:tc>
        <w:tc>
          <w:tcPr>
            <w:tcW w:w="2141" w:type="dxa"/>
            <w:tcBorders>
              <w:top w:val="single" w:sz="4" w:space="0" w:color="auto"/>
              <w:left w:val="single" w:sz="4" w:space="0" w:color="auto"/>
              <w:bottom w:val="single" w:sz="4" w:space="0" w:color="auto"/>
              <w:right w:val="single" w:sz="4" w:space="0" w:color="auto"/>
            </w:tcBorders>
          </w:tcPr>
          <w:p w:rsidR="00FA2D93" w:rsidRPr="00E534FC" w:rsidRDefault="006C1F03" w:rsidP="00A2453F">
            <w:pPr>
              <w:tabs>
                <w:tab w:val="left" w:pos="260"/>
              </w:tabs>
              <w:spacing w:line="276" w:lineRule="auto"/>
              <w:jc w:val="center"/>
              <w:rPr>
                <w:rFonts w:ascii="Times New Roman" w:hAnsi="Times New Roman"/>
              </w:rPr>
            </w:pPr>
            <w:r>
              <w:rPr>
                <w:rFonts w:ascii="Times New Roman" w:hAnsi="Times New Roman"/>
              </w:rPr>
              <w:t>Ủy viên</w:t>
            </w:r>
          </w:p>
        </w:tc>
      </w:tr>
      <w:tr w:rsidR="00FA2D93" w:rsidRPr="00E534FC" w:rsidTr="00E534FC">
        <w:tc>
          <w:tcPr>
            <w:tcW w:w="747" w:type="dxa"/>
            <w:tcBorders>
              <w:top w:val="single" w:sz="4" w:space="0" w:color="auto"/>
              <w:left w:val="single" w:sz="4" w:space="0" w:color="auto"/>
              <w:bottom w:val="single" w:sz="4" w:space="0" w:color="auto"/>
              <w:right w:val="single" w:sz="4" w:space="0" w:color="auto"/>
            </w:tcBorders>
          </w:tcPr>
          <w:p w:rsidR="00FA2D93"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5</w:t>
            </w:r>
          </w:p>
        </w:tc>
        <w:tc>
          <w:tcPr>
            <w:tcW w:w="3416" w:type="dxa"/>
            <w:tcBorders>
              <w:top w:val="single" w:sz="4" w:space="0" w:color="auto"/>
              <w:left w:val="single" w:sz="4" w:space="0" w:color="auto"/>
              <w:bottom w:val="single" w:sz="4" w:space="0" w:color="auto"/>
              <w:right w:val="single" w:sz="4" w:space="0" w:color="auto"/>
            </w:tcBorders>
          </w:tcPr>
          <w:p w:rsidR="00FA2D93" w:rsidRPr="00E534FC" w:rsidRDefault="00086B61" w:rsidP="00A2453F">
            <w:pPr>
              <w:tabs>
                <w:tab w:val="left" w:pos="260"/>
              </w:tabs>
              <w:spacing w:line="276" w:lineRule="auto"/>
              <w:jc w:val="both"/>
              <w:rPr>
                <w:rFonts w:ascii="Times New Roman" w:hAnsi="Times New Roman"/>
              </w:rPr>
            </w:pPr>
            <w:r>
              <w:rPr>
                <w:rFonts w:ascii="Times New Roman" w:hAnsi="Times New Roman"/>
              </w:rPr>
              <w:t>Nguyễn Thị Nga</w:t>
            </w:r>
          </w:p>
        </w:tc>
        <w:tc>
          <w:tcPr>
            <w:tcW w:w="3317"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both"/>
              <w:rPr>
                <w:rFonts w:ascii="Times New Roman" w:hAnsi="Times New Roman"/>
              </w:rPr>
            </w:pPr>
            <w:r w:rsidRPr="00E534FC">
              <w:rPr>
                <w:rFonts w:ascii="Times New Roman" w:hAnsi="Times New Roman"/>
              </w:rPr>
              <w:t xml:space="preserve">Kế toán </w:t>
            </w:r>
          </w:p>
        </w:tc>
        <w:tc>
          <w:tcPr>
            <w:tcW w:w="2141"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center"/>
              <w:rPr>
                <w:rFonts w:ascii="Times New Roman" w:hAnsi="Times New Roman"/>
              </w:rPr>
            </w:pPr>
            <w:r w:rsidRPr="00E534FC">
              <w:rPr>
                <w:rFonts w:ascii="Times New Roman" w:hAnsi="Times New Roman"/>
              </w:rPr>
              <w:t>ủy viên</w:t>
            </w:r>
          </w:p>
        </w:tc>
      </w:tr>
      <w:tr w:rsidR="00FA2D93" w:rsidRPr="00E534FC" w:rsidTr="00E534FC">
        <w:tc>
          <w:tcPr>
            <w:tcW w:w="747" w:type="dxa"/>
            <w:tcBorders>
              <w:top w:val="single" w:sz="4" w:space="0" w:color="auto"/>
              <w:left w:val="single" w:sz="4" w:space="0" w:color="auto"/>
              <w:bottom w:val="single" w:sz="4" w:space="0" w:color="auto"/>
              <w:right w:val="single" w:sz="4" w:space="0" w:color="auto"/>
            </w:tcBorders>
          </w:tcPr>
          <w:p w:rsidR="00FA2D93"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6</w:t>
            </w:r>
          </w:p>
        </w:tc>
        <w:tc>
          <w:tcPr>
            <w:tcW w:w="3416" w:type="dxa"/>
            <w:tcBorders>
              <w:top w:val="single" w:sz="4" w:space="0" w:color="auto"/>
              <w:left w:val="single" w:sz="4" w:space="0" w:color="auto"/>
              <w:bottom w:val="single" w:sz="4" w:space="0" w:color="auto"/>
              <w:right w:val="single" w:sz="4" w:space="0" w:color="auto"/>
            </w:tcBorders>
          </w:tcPr>
          <w:p w:rsidR="00FA2D93" w:rsidRPr="00E534FC" w:rsidRDefault="00086B61" w:rsidP="00A2453F">
            <w:pPr>
              <w:tabs>
                <w:tab w:val="left" w:pos="260"/>
              </w:tabs>
              <w:spacing w:line="276" w:lineRule="auto"/>
              <w:jc w:val="both"/>
              <w:rPr>
                <w:rFonts w:ascii="Times New Roman" w:hAnsi="Times New Roman"/>
              </w:rPr>
            </w:pPr>
            <w:r>
              <w:rPr>
                <w:rFonts w:ascii="Times New Roman" w:hAnsi="Times New Roman"/>
              </w:rPr>
              <w:t>Hồ</w:t>
            </w:r>
            <w:r w:rsidR="0076470B">
              <w:rPr>
                <w:rFonts w:ascii="Times New Roman" w:hAnsi="Times New Roman"/>
              </w:rPr>
              <w:t xml:space="preserve"> </w:t>
            </w:r>
            <w:r w:rsidR="00C51834">
              <w:rPr>
                <w:rFonts w:ascii="Times New Roman" w:hAnsi="Times New Roman"/>
              </w:rPr>
              <w:t>Thị Thanh</w:t>
            </w:r>
          </w:p>
        </w:tc>
        <w:tc>
          <w:tcPr>
            <w:tcW w:w="3317"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both"/>
              <w:rPr>
                <w:rFonts w:ascii="Times New Roman" w:hAnsi="Times New Roman"/>
              </w:rPr>
            </w:pPr>
            <w:r w:rsidRPr="00E534FC">
              <w:rPr>
                <w:rFonts w:ascii="Times New Roman" w:hAnsi="Times New Roman"/>
              </w:rPr>
              <w:t>Tổ trưởng tổ nuôi</w:t>
            </w:r>
          </w:p>
        </w:tc>
        <w:tc>
          <w:tcPr>
            <w:tcW w:w="2141"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center"/>
              <w:rPr>
                <w:rFonts w:ascii="Times New Roman" w:hAnsi="Times New Roman"/>
              </w:rPr>
            </w:pPr>
            <w:r w:rsidRPr="00E534FC">
              <w:rPr>
                <w:rFonts w:ascii="Times New Roman" w:hAnsi="Times New Roman"/>
              </w:rPr>
              <w:t>ủy viên</w:t>
            </w:r>
          </w:p>
        </w:tc>
      </w:tr>
      <w:tr w:rsidR="00FA2D93" w:rsidRPr="00E534FC" w:rsidTr="00E534FC">
        <w:tc>
          <w:tcPr>
            <w:tcW w:w="747" w:type="dxa"/>
            <w:tcBorders>
              <w:top w:val="single" w:sz="4" w:space="0" w:color="auto"/>
              <w:left w:val="single" w:sz="4" w:space="0" w:color="auto"/>
              <w:bottom w:val="single" w:sz="4" w:space="0" w:color="auto"/>
              <w:right w:val="single" w:sz="4" w:space="0" w:color="auto"/>
            </w:tcBorders>
          </w:tcPr>
          <w:p w:rsidR="00FA2D93"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7</w:t>
            </w:r>
          </w:p>
        </w:tc>
        <w:tc>
          <w:tcPr>
            <w:tcW w:w="3416" w:type="dxa"/>
            <w:tcBorders>
              <w:top w:val="single" w:sz="4" w:space="0" w:color="auto"/>
              <w:left w:val="single" w:sz="4" w:space="0" w:color="auto"/>
              <w:bottom w:val="single" w:sz="4" w:space="0" w:color="auto"/>
              <w:right w:val="single" w:sz="4" w:space="0" w:color="auto"/>
            </w:tcBorders>
          </w:tcPr>
          <w:p w:rsidR="00FA2D93" w:rsidRPr="00E534FC" w:rsidRDefault="00C51834" w:rsidP="00A2453F">
            <w:pPr>
              <w:tabs>
                <w:tab w:val="left" w:pos="260"/>
              </w:tabs>
              <w:spacing w:line="276" w:lineRule="auto"/>
              <w:jc w:val="both"/>
              <w:rPr>
                <w:rFonts w:ascii="Times New Roman" w:hAnsi="Times New Roman"/>
              </w:rPr>
            </w:pPr>
            <w:r>
              <w:rPr>
                <w:rFonts w:ascii="Times New Roman" w:hAnsi="Times New Roman"/>
              </w:rPr>
              <w:t>Đỗ Thị</w:t>
            </w:r>
            <w:r w:rsidR="0076470B">
              <w:rPr>
                <w:rFonts w:ascii="Times New Roman" w:hAnsi="Times New Roman"/>
              </w:rPr>
              <w:t xml:space="preserve"> Nhung</w:t>
            </w:r>
          </w:p>
        </w:tc>
        <w:tc>
          <w:tcPr>
            <w:tcW w:w="3317"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both"/>
              <w:rPr>
                <w:rFonts w:ascii="Times New Roman" w:hAnsi="Times New Roman"/>
              </w:rPr>
            </w:pPr>
            <w:r w:rsidRPr="00E534FC">
              <w:rPr>
                <w:rFonts w:ascii="Times New Roman" w:hAnsi="Times New Roman"/>
              </w:rPr>
              <w:t>GV – T</w:t>
            </w:r>
            <w:r w:rsidR="0076470B">
              <w:rPr>
                <w:rFonts w:ascii="Times New Roman" w:hAnsi="Times New Roman"/>
              </w:rPr>
              <w:t>P</w:t>
            </w:r>
            <w:r w:rsidRPr="00E534FC">
              <w:rPr>
                <w:rFonts w:ascii="Times New Roman" w:hAnsi="Times New Roman"/>
              </w:rPr>
              <w:t>CM</w:t>
            </w:r>
            <w:r w:rsidR="0076470B">
              <w:rPr>
                <w:rFonts w:ascii="Times New Roman" w:hAnsi="Times New Roman"/>
              </w:rPr>
              <w:t>- BTĐTN</w:t>
            </w:r>
          </w:p>
        </w:tc>
        <w:tc>
          <w:tcPr>
            <w:tcW w:w="2141"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center"/>
              <w:rPr>
                <w:rFonts w:ascii="Times New Roman" w:hAnsi="Times New Roman"/>
              </w:rPr>
            </w:pPr>
            <w:r w:rsidRPr="00E534FC">
              <w:rPr>
                <w:rFonts w:ascii="Times New Roman" w:hAnsi="Times New Roman"/>
              </w:rPr>
              <w:t>ủy viên</w:t>
            </w:r>
          </w:p>
        </w:tc>
      </w:tr>
      <w:tr w:rsidR="00FA2D93" w:rsidRPr="00E534FC" w:rsidTr="00E534FC">
        <w:tc>
          <w:tcPr>
            <w:tcW w:w="747" w:type="dxa"/>
            <w:tcBorders>
              <w:top w:val="single" w:sz="4" w:space="0" w:color="auto"/>
              <w:left w:val="single" w:sz="4" w:space="0" w:color="auto"/>
              <w:bottom w:val="single" w:sz="4" w:space="0" w:color="auto"/>
              <w:right w:val="single" w:sz="4" w:space="0" w:color="auto"/>
            </w:tcBorders>
          </w:tcPr>
          <w:p w:rsidR="00FA2D93" w:rsidRPr="00A2453F" w:rsidRDefault="00C51834" w:rsidP="00A2453F">
            <w:pPr>
              <w:tabs>
                <w:tab w:val="left" w:pos="260"/>
              </w:tabs>
              <w:spacing w:line="276" w:lineRule="auto"/>
              <w:jc w:val="center"/>
              <w:rPr>
                <w:rFonts w:ascii="Times New Roman" w:hAnsi="Times New Roman"/>
                <w:bCs/>
              </w:rPr>
            </w:pPr>
            <w:r>
              <w:rPr>
                <w:rFonts w:ascii="Times New Roman" w:hAnsi="Times New Roman"/>
                <w:bCs/>
              </w:rPr>
              <w:t>8</w:t>
            </w:r>
          </w:p>
        </w:tc>
        <w:tc>
          <w:tcPr>
            <w:tcW w:w="3416" w:type="dxa"/>
            <w:tcBorders>
              <w:top w:val="single" w:sz="4" w:space="0" w:color="auto"/>
              <w:left w:val="single" w:sz="4" w:space="0" w:color="auto"/>
              <w:bottom w:val="single" w:sz="4" w:space="0" w:color="auto"/>
              <w:right w:val="single" w:sz="4" w:space="0" w:color="auto"/>
            </w:tcBorders>
          </w:tcPr>
          <w:p w:rsidR="00FA2D93" w:rsidRPr="006A7832" w:rsidRDefault="00C51834" w:rsidP="00A2453F">
            <w:pPr>
              <w:spacing w:line="276" w:lineRule="auto"/>
              <w:jc w:val="both"/>
              <w:rPr>
                <w:rFonts w:ascii="Times New Roman" w:hAnsi="Times New Roman"/>
                <w:color w:val="000000"/>
                <w:sz w:val="24"/>
                <w:szCs w:val="24"/>
              </w:rPr>
            </w:pPr>
            <w:r>
              <w:rPr>
                <w:rFonts w:ascii="Times New Roman" w:hAnsi="Times New Roman"/>
              </w:rPr>
              <w:t>Nguyễn Thị Loan</w:t>
            </w:r>
          </w:p>
        </w:tc>
        <w:tc>
          <w:tcPr>
            <w:tcW w:w="3317"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both"/>
              <w:rPr>
                <w:rFonts w:ascii="Times New Roman" w:hAnsi="Times New Roman"/>
              </w:rPr>
            </w:pPr>
            <w:r w:rsidRPr="00E534FC">
              <w:rPr>
                <w:rFonts w:ascii="Times New Roman" w:hAnsi="Times New Roman"/>
              </w:rPr>
              <w:t>Trưởng ban TTND</w:t>
            </w:r>
          </w:p>
        </w:tc>
        <w:tc>
          <w:tcPr>
            <w:tcW w:w="2141" w:type="dxa"/>
            <w:tcBorders>
              <w:top w:val="single" w:sz="4" w:space="0" w:color="auto"/>
              <w:left w:val="single" w:sz="4" w:space="0" w:color="auto"/>
              <w:bottom w:val="single" w:sz="4" w:space="0" w:color="auto"/>
              <w:right w:val="single" w:sz="4" w:space="0" w:color="auto"/>
            </w:tcBorders>
          </w:tcPr>
          <w:p w:rsidR="00FA2D93" w:rsidRPr="00E534FC" w:rsidRDefault="00FA2D93" w:rsidP="00A2453F">
            <w:pPr>
              <w:tabs>
                <w:tab w:val="left" w:pos="260"/>
              </w:tabs>
              <w:spacing w:line="276" w:lineRule="auto"/>
              <w:jc w:val="center"/>
              <w:rPr>
                <w:rFonts w:ascii="Times New Roman" w:hAnsi="Times New Roman"/>
              </w:rPr>
            </w:pPr>
            <w:r w:rsidRPr="00E534FC">
              <w:rPr>
                <w:rFonts w:ascii="Times New Roman" w:hAnsi="Times New Roman"/>
              </w:rPr>
              <w:t>ủy viên</w:t>
            </w:r>
          </w:p>
        </w:tc>
      </w:tr>
      <w:tr w:rsidR="00094D43" w:rsidRPr="00094D43" w:rsidTr="00E534FC">
        <w:tc>
          <w:tcPr>
            <w:tcW w:w="747" w:type="dxa"/>
            <w:tcBorders>
              <w:top w:val="single" w:sz="4" w:space="0" w:color="auto"/>
              <w:left w:val="single" w:sz="4" w:space="0" w:color="auto"/>
              <w:bottom w:val="single" w:sz="4" w:space="0" w:color="auto"/>
              <w:right w:val="single" w:sz="4" w:space="0" w:color="auto"/>
            </w:tcBorders>
          </w:tcPr>
          <w:p w:rsidR="00FA2D93" w:rsidRPr="00B34ED3" w:rsidRDefault="00C51834" w:rsidP="00A2453F">
            <w:pPr>
              <w:tabs>
                <w:tab w:val="left" w:pos="260"/>
              </w:tabs>
              <w:spacing w:line="276" w:lineRule="auto"/>
              <w:jc w:val="center"/>
              <w:rPr>
                <w:rFonts w:ascii="Times New Roman" w:hAnsi="Times New Roman"/>
                <w:bCs/>
                <w:i/>
              </w:rPr>
            </w:pPr>
            <w:r w:rsidRPr="00B34ED3">
              <w:rPr>
                <w:rFonts w:ascii="Times New Roman" w:hAnsi="Times New Roman"/>
                <w:bCs/>
                <w:i/>
              </w:rPr>
              <w:t>9</w:t>
            </w:r>
          </w:p>
        </w:tc>
        <w:tc>
          <w:tcPr>
            <w:tcW w:w="3416" w:type="dxa"/>
            <w:tcBorders>
              <w:top w:val="single" w:sz="4" w:space="0" w:color="auto"/>
              <w:left w:val="single" w:sz="4" w:space="0" w:color="auto"/>
              <w:bottom w:val="single" w:sz="4" w:space="0" w:color="auto"/>
              <w:right w:val="single" w:sz="4" w:space="0" w:color="auto"/>
            </w:tcBorders>
          </w:tcPr>
          <w:p w:rsidR="00FA2D93" w:rsidRPr="00B34ED3" w:rsidRDefault="00086B61" w:rsidP="00A2453F">
            <w:pPr>
              <w:tabs>
                <w:tab w:val="left" w:pos="260"/>
              </w:tabs>
              <w:spacing w:line="276" w:lineRule="auto"/>
              <w:jc w:val="both"/>
              <w:rPr>
                <w:rFonts w:ascii="Times New Roman" w:hAnsi="Times New Roman"/>
              </w:rPr>
            </w:pPr>
            <w:r w:rsidRPr="00B34ED3">
              <w:rPr>
                <w:rFonts w:ascii="Times New Roman" w:hAnsi="Times New Roman"/>
              </w:rPr>
              <w:t>Nguyễn Thị Thuý</w:t>
            </w:r>
          </w:p>
        </w:tc>
        <w:tc>
          <w:tcPr>
            <w:tcW w:w="3317" w:type="dxa"/>
            <w:tcBorders>
              <w:top w:val="single" w:sz="4" w:space="0" w:color="auto"/>
              <w:left w:val="single" w:sz="4" w:space="0" w:color="auto"/>
              <w:bottom w:val="single" w:sz="4" w:space="0" w:color="auto"/>
              <w:right w:val="single" w:sz="4" w:space="0" w:color="auto"/>
            </w:tcBorders>
          </w:tcPr>
          <w:p w:rsidR="00FA2D93" w:rsidRPr="00B34ED3" w:rsidRDefault="00FA2D93" w:rsidP="00A2453F">
            <w:pPr>
              <w:tabs>
                <w:tab w:val="left" w:pos="260"/>
              </w:tabs>
              <w:spacing w:line="276" w:lineRule="auto"/>
              <w:jc w:val="both"/>
              <w:rPr>
                <w:rFonts w:ascii="Times New Roman" w:hAnsi="Times New Roman"/>
              </w:rPr>
            </w:pPr>
            <w:r w:rsidRPr="00B34ED3">
              <w:rPr>
                <w:rFonts w:ascii="Times New Roman" w:hAnsi="Times New Roman"/>
              </w:rPr>
              <w:t>Đại diện cha mẹ học sinh</w:t>
            </w:r>
          </w:p>
        </w:tc>
        <w:tc>
          <w:tcPr>
            <w:tcW w:w="2141" w:type="dxa"/>
            <w:tcBorders>
              <w:top w:val="single" w:sz="4" w:space="0" w:color="auto"/>
              <w:left w:val="single" w:sz="4" w:space="0" w:color="auto"/>
              <w:bottom w:val="single" w:sz="4" w:space="0" w:color="auto"/>
              <w:right w:val="single" w:sz="4" w:space="0" w:color="auto"/>
            </w:tcBorders>
          </w:tcPr>
          <w:p w:rsidR="00FA2D93" w:rsidRPr="00B34ED3" w:rsidRDefault="00FA2D93" w:rsidP="00A2453F">
            <w:pPr>
              <w:tabs>
                <w:tab w:val="left" w:pos="260"/>
              </w:tabs>
              <w:spacing w:line="276" w:lineRule="auto"/>
              <w:jc w:val="center"/>
              <w:rPr>
                <w:rFonts w:ascii="Times New Roman" w:hAnsi="Times New Roman"/>
              </w:rPr>
            </w:pPr>
            <w:r w:rsidRPr="00B34ED3">
              <w:rPr>
                <w:rFonts w:ascii="Times New Roman" w:hAnsi="Times New Roman"/>
              </w:rPr>
              <w:t>ủy viên</w:t>
            </w:r>
          </w:p>
        </w:tc>
      </w:tr>
    </w:tbl>
    <w:p w:rsidR="00F01938" w:rsidRPr="00094D43" w:rsidRDefault="00F01938" w:rsidP="003C0A28">
      <w:pPr>
        <w:spacing w:line="276" w:lineRule="auto"/>
        <w:jc w:val="both"/>
        <w:rPr>
          <w:rFonts w:ascii="Times New Roman" w:hAnsi="Times New Roman"/>
          <w:color w:val="FF0000"/>
          <w:sz w:val="18"/>
          <w:szCs w:val="18"/>
          <w:u w:val="single"/>
        </w:rPr>
      </w:pPr>
    </w:p>
    <w:p w:rsidR="00413493" w:rsidRPr="003C0A28" w:rsidRDefault="00F01938" w:rsidP="003C0A28">
      <w:pPr>
        <w:spacing w:line="276" w:lineRule="auto"/>
        <w:ind w:firstLine="720"/>
        <w:jc w:val="both"/>
        <w:rPr>
          <w:rFonts w:ascii="Times New Roman" w:hAnsi="Times New Roman"/>
        </w:rPr>
      </w:pPr>
      <w:r w:rsidRPr="00F01938">
        <w:rPr>
          <w:rFonts w:ascii="Times New Roman" w:hAnsi="Times New Roman"/>
        </w:rPr>
        <w:t>Ban chỉ đạo phòng chống dịch bệnh và VSATTP của nhà trường sẽ được phân công những nhiệm vụ cụ thể sau đây:</w:t>
      </w:r>
      <w:bookmarkStart w:id="0" w:name="_GoBack"/>
      <w:bookmarkEnd w:id="0"/>
    </w:p>
    <w:p w:rsidR="00F01938" w:rsidRPr="00F01938" w:rsidRDefault="00413493" w:rsidP="003C0A28">
      <w:pPr>
        <w:spacing w:line="276" w:lineRule="auto"/>
        <w:jc w:val="both"/>
        <w:rPr>
          <w:rFonts w:ascii="Times New Roman" w:hAnsi="Times New Roman"/>
          <w:b/>
          <w:bCs/>
        </w:rPr>
      </w:pPr>
      <w:r>
        <w:rPr>
          <w:rFonts w:ascii="Times New Roman" w:hAnsi="Times New Roman"/>
          <w:b/>
          <w:bCs/>
        </w:rPr>
        <w:t xml:space="preserve">          </w:t>
      </w:r>
      <w:r w:rsidR="00F01938" w:rsidRPr="00F01938">
        <w:rPr>
          <w:rFonts w:ascii="Times New Roman" w:hAnsi="Times New Roman"/>
          <w:b/>
          <w:bCs/>
        </w:rPr>
        <w:t>1. Đ/c Trưởng Ban có nhiệm vụ</w:t>
      </w:r>
    </w:p>
    <w:p w:rsidR="00F01938" w:rsidRPr="00F01938" w:rsidRDefault="00F01938" w:rsidP="003C0A28">
      <w:pPr>
        <w:spacing w:line="276" w:lineRule="auto"/>
        <w:ind w:firstLine="720"/>
        <w:jc w:val="both"/>
        <w:rPr>
          <w:rFonts w:ascii="Times New Roman" w:hAnsi="Times New Roman"/>
          <w:b/>
          <w:bCs/>
        </w:rPr>
      </w:pPr>
      <w:r w:rsidRPr="00F01938">
        <w:rPr>
          <w:rFonts w:ascii="Times New Roman" w:hAnsi="Times New Roman"/>
        </w:rPr>
        <w:t xml:space="preserve">- Quản lý, giám sát và chỉ đạo chung trong toàn trường về công tác phòng chống </w:t>
      </w:r>
      <w:r w:rsidR="006C1F03">
        <w:rPr>
          <w:rFonts w:ascii="Times New Roman" w:hAnsi="Times New Roman"/>
        </w:rPr>
        <w:t>đảm bảo VSATTP trong nhà trường.</w:t>
      </w:r>
    </w:p>
    <w:p w:rsidR="00F01938" w:rsidRPr="00F01938" w:rsidRDefault="00F01938" w:rsidP="003C0A28">
      <w:pPr>
        <w:spacing w:line="276" w:lineRule="auto"/>
        <w:ind w:firstLine="720"/>
        <w:jc w:val="both"/>
        <w:rPr>
          <w:rFonts w:ascii="Times New Roman" w:hAnsi="Times New Roman"/>
          <w:b/>
          <w:bCs/>
        </w:rPr>
      </w:pPr>
      <w:r w:rsidRPr="00F01938">
        <w:rPr>
          <w:rFonts w:ascii="Times New Roman" w:hAnsi="Times New Roman"/>
        </w:rPr>
        <w:t>- Chỉ đạo giáo viên, nhân viên đi tập h</w:t>
      </w:r>
      <w:r w:rsidR="0008104C">
        <w:rPr>
          <w:rFonts w:ascii="Times New Roman" w:hAnsi="Times New Roman"/>
        </w:rPr>
        <w:t>uấn đầy đủ về kiến thức VSATTP</w:t>
      </w:r>
      <w:r w:rsidRPr="00F01938">
        <w:rPr>
          <w:rFonts w:ascii="Times New Roman" w:hAnsi="Times New Roman"/>
        </w:rPr>
        <w:t xml:space="preserve"> </w:t>
      </w:r>
      <w:r w:rsidRPr="00413493">
        <w:rPr>
          <w:rFonts w:ascii="Times New Roman" w:hAnsi="Times New Roman"/>
          <w:sz w:val="22"/>
        </w:rPr>
        <w:t>khi</w:t>
      </w:r>
      <w:r w:rsidRPr="00F01938">
        <w:rPr>
          <w:rFonts w:ascii="Times New Roman" w:hAnsi="Times New Roman"/>
        </w:rPr>
        <w:t xml:space="preserve"> phòng giáo dục và phòng y tế tổ chức. Chỉ đạo giáo viên, nhân viên làm tốt công tác vệ sin</w:t>
      </w:r>
      <w:r w:rsidR="0008104C">
        <w:rPr>
          <w:rFonts w:ascii="Times New Roman" w:hAnsi="Times New Roman"/>
        </w:rPr>
        <w:t>h môi trường.</w:t>
      </w:r>
    </w:p>
    <w:p w:rsidR="0008104C" w:rsidRDefault="00F01938" w:rsidP="003C0A28">
      <w:pPr>
        <w:tabs>
          <w:tab w:val="left" w:pos="260"/>
        </w:tabs>
        <w:spacing w:line="276" w:lineRule="auto"/>
        <w:jc w:val="both"/>
        <w:rPr>
          <w:rFonts w:ascii="Times New Roman" w:hAnsi="Times New Roman"/>
        </w:rPr>
      </w:pPr>
      <w:r w:rsidRPr="00F01938">
        <w:rPr>
          <w:rFonts w:ascii="Times New Roman" w:hAnsi="Times New Roman"/>
        </w:rPr>
        <w:tab/>
      </w:r>
      <w:r w:rsidRPr="00F01938">
        <w:rPr>
          <w:rFonts w:ascii="Times New Roman" w:hAnsi="Times New Roman"/>
        </w:rPr>
        <w:tab/>
        <w:t>- Xây dựng các quy định về VSATTP cho bếp ăn bán trú của trường trên cơ sở các văn bản quy định của Nhà nước về VSATTP.</w:t>
      </w:r>
    </w:p>
    <w:p w:rsidR="00413493" w:rsidRPr="003C0A28" w:rsidRDefault="0008104C" w:rsidP="003C0A28">
      <w:pPr>
        <w:tabs>
          <w:tab w:val="left" w:pos="260"/>
        </w:tabs>
        <w:spacing w:line="276" w:lineRule="auto"/>
        <w:jc w:val="both"/>
        <w:rPr>
          <w:rFonts w:ascii="Times New Roman" w:hAnsi="Times New Roman"/>
        </w:rPr>
      </w:pPr>
      <w:r>
        <w:rPr>
          <w:rFonts w:ascii="Times New Roman" w:hAnsi="Times New Roman"/>
        </w:rPr>
        <w:tab/>
      </w:r>
      <w:r>
        <w:rPr>
          <w:rFonts w:ascii="Times New Roman" w:hAnsi="Times New Roman"/>
        </w:rPr>
        <w:tab/>
      </w:r>
      <w:r w:rsidRPr="00F01938">
        <w:rPr>
          <w:rFonts w:ascii="Times New Roman" w:hAnsi="Times New Roman"/>
        </w:rPr>
        <w:t>- Đặt mua thực phẩm ở những cơ sở có uy tín, đảm bảo an toàn thực phẩm, ph</w:t>
      </w:r>
      <w:r>
        <w:rPr>
          <w:rFonts w:ascii="Times New Roman" w:hAnsi="Times New Roman"/>
        </w:rPr>
        <w:t xml:space="preserve">ải có hợp đồng mua bán cụ thể. </w:t>
      </w:r>
    </w:p>
    <w:p w:rsidR="0008104C" w:rsidRPr="00413493" w:rsidRDefault="00413493" w:rsidP="003C0A28">
      <w:pPr>
        <w:tabs>
          <w:tab w:val="left" w:pos="260"/>
        </w:tabs>
        <w:spacing w:line="276" w:lineRule="auto"/>
        <w:jc w:val="both"/>
        <w:rPr>
          <w:rFonts w:ascii="Times New Roman" w:hAnsi="Times New Roman"/>
          <w:b/>
        </w:rPr>
      </w:pPr>
      <w:r w:rsidRPr="00413493">
        <w:rPr>
          <w:rFonts w:ascii="Times New Roman" w:hAnsi="Times New Roman"/>
          <w:b/>
        </w:rPr>
        <w:t xml:space="preserve">     </w:t>
      </w:r>
      <w:r w:rsidR="0008104C" w:rsidRPr="00413493">
        <w:rPr>
          <w:rFonts w:ascii="Times New Roman" w:hAnsi="Times New Roman"/>
          <w:b/>
        </w:rPr>
        <w:t>2. Đ/c Phó ban:</w:t>
      </w:r>
    </w:p>
    <w:p w:rsidR="00F01938" w:rsidRPr="00F01938" w:rsidRDefault="0008104C" w:rsidP="003C0A28">
      <w:pPr>
        <w:tabs>
          <w:tab w:val="left" w:pos="260"/>
        </w:tabs>
        <w:spacing w:line="276" w:lineRule="auto"/>
        <w:jc w:val="both"/>
        <w:rPr>
          <w:rFonts w:ascii="Times New Roman" w:hAnsi="Times New Roman"/>
        </w:rPr>
      </w:pPr>
      <w:r>
        <w:rPr>
          <w:rFonts w:ascii="Times New Roman" w:hAnsi="Times New Roman"/>
        </w:rPr>
        <w:tab/>
      </w:r>
      <w:r>
        <w:rPr>
          <w:rFonts w:ascii="Times New Roman" w:hAnsi="Times New Roman"/>
        </w:rPr>
        <w:tab/>
      </w:r>
      <w:r w:rsidR="00F01938" w:rsidRPr="00F01938">
        <w:rPr>
          <w:rFonts w:ascii="Times New Roman" w:hAnsi="Times New Roman"/>
        </w:rPr>
        <w:t>- Đồng chí phụ trách nuôi sẽ thường xuyên kiểm tra công tác vệ sinh trong các lớp học và bếp ăn, tham gia giám sát, kiểm tra việc giao nhận thực phẩm hàng ngày, kiểm tra chất lượng thực phẩm, kiểm tra việc lưu nghiệm thực phẩm có đúng thời gian và tiêu chuẩn.</w:t>
      </w:r>
    </w:p>
    <w:p w:rsidR="0008104C" w:rsidRDefault="00F01938" w:rsidP="00A2453F">
      <w:pPr>
        <w:tabs>
          <w:tab w:val="left" w:pos="260"/>
        </w:tabs>
        <w:spacing w:line="276" w:lineRule="auto"/>
        <w:jc w:val="both"/>
        <w:rPr>
          <w:rFonts w:ascii="Times New Roman" w:hAnsi="Times New Roman"/>
        </w:rPr>
      </w:pPr>
      <w:r w:rsidRPr="00F01938">
        <w:rPr>
          <w:rFonts w:ascii="Times New Roman" w:hAnsi="Times New Roman"/>
        </w:rPr>
        <w:lastRenderedPageBreak/>
        <w:tab/>
      </w:r>
      <w:r w:rsidRPr="00F01938">
        <w:rPr>
          <w:rFonts w:ascii="Times New Roman" w:hAnsi="Times New Roman"/>
        </w:rPr>
        <w:tab/>
        <w:t>- Quản lý, giám sát và đánh giá chất lượng các hoạt động vệ sinh an toàn thực phẩm tại bếp ăn của trường, phân công các cô nuôi đi tập huấn, học tập nâng cao trình độ chuyên môn và những kiến thức về VSATTP.</w:t>
      </w:r>
      <w:r w:rsidR="0008104C" w:rsidRPr="00F01938">
        <w:rPr>
          <w:rFonts w:ascii="Times New Roman" w:hAnsi="Times New Roman"/>
        </w:rPr>
        <w:tab/>
      </w:r>
      <w:r w:rsidR="0008104C" w:rsidRPr="00F01938">
        <w:rPr>
          <w:rFonts w:ascii="Times New Roman" w:hAnsi="Times New Roman"/>
        </w:rPr>
        <w:tab/>
      </w:r>
    </w:p>
    <w:p w:rsidR="0008104C" w:rsidRPr="00F01938" w:rsidRDefault="0008104C" w:rsidP="00A2453F">
      <w:pPr>
        <w:tabs>
          <w:tab w:val="left" w:pos="260"/>
        </w:tabs>
        <w:spacing w:line="276" w:lineRule="auto"/>
        <w:jc w:val="both"/>
        <w:rPr>
          <w:rFonts w:ascii="Times New Roman" w:hAnsi="Times New Roman"/>
        </w:rPr>
      </w:pPr>
      <w:r>
        <w:rPr>
          <w:rFonts w:ascii="Times New Roman" w:hAnsi="Times New Roman"/>
        </w:rPr>
        <w:tab/>
      </w:r>
      <w:r>
        <w:rPr>
          <w:rFonts w:ascii="Times New Roman" w:hAnsi="Times New Roman"/>
        </w:rPr>
        <w:tab/>
      </w:r>
      <w:r w:rsidRPr="00F01938">
        <w:rPr>
          <w:rFonts w:ascii="Times New Roman" w:hAnsi="Times New Roman"/>
        </w:rPr>
        <w:t>- Tham gia kiểm tra vệ sinh môi trường và vệ sinh an toàn thực phẩm</w:t>
      </w:r>
    </w:p>
    <w:p w:rsidR="00413493" w:rsidRPr="003C0A28" w:rsidRDefault="00F01938" w:rsidP="003C0A28">
      <w:pPr>
        <w:tabs>
          <w:tab w:val="left" w:pos="260"/>
        </w:tabs>
        <w:spacing w:line="276" w:lineRule="auto"/>
        <w:jc w:val="both"/>
        <w:rPr>
          <w:rFonts w:ascii="Times New Roman" w:hAnsi="Times New Roman"/>
        </w:rPr>
      </w:pPr>
      <w:r w:rsidRPr="00F01938">
        <w:rPr>
          <w:rFonts w:ascii="Times New Roman" w:hAnsi="Times New Roman"/>
        </w:rPr>
        <w:tab/>
      </w:r>
      <w:r w:rsidRPr="00F01938">
        <w:rPr>
          <w:rFonts w:ascii="Times New Roman" w:hAnsi="Times New Roman"/>
        </w:rPr>
        <w:tab/>
        <w:t>- Đồng chí phụ trách chuyên môn sẽ phổ biến cho giáo viên tổ chức giáo dục phòng chống dịch bệnh và VSATTP cho học sinh thông qua các hoạt động giảng dạy chính khóa, ngoại khóa theo chuyên đề: Phòng chống dịc bênh, phòng chống ngộ độc thực phẩm... Tổ chức lịch học tập, vui chơi giải trí, ăn uống hợp lý, hợp vệ sinh, phù hợp với sức khỏe, độ tuổi và giới tính.</w:t>
      </w:r>
    </w:p>
    <w:p w:rsidR="00FA2D93" w:rsidRPr="00F01938" w:rsidRDefault="00413493" w:rsidP="003C0A28">
      <w:pPr>
        <w:tabs>
          <w:tab w:val="left" w:pos="260"/>
        </w:tabs>
        <w:spacing w:line="276" w:lineRule="auto"/>
        <w:jc w:val="both"/>
        <w:rPr>
          <w:rFonts w:ascii="Times New Roman" w:hAnsi="Times New Roman"/>
          <w:b/>
          <w:bCs/>
        </w:rPr>
      </w:pPr>
      <w:r>
        <w:rPr>
          <w:rFonts w:ascii="Times New Roman" w:hAnsi="Times New Roman"/>
          <w:b/>
          <w:bCs/>
        </w:rPr>
        <w:t xml:space="preserve">      3</w:t>
      </w:r>
      <w:r w:rsidR="00FA2D93" w:rsidRPr="00F01938">
        <w:rPr>
          <w:rFonts w:ascii="Times New Roman" w:hAnsi="Times New Roman"/>
          <w:b/>
          <w:bCs/>
        </w:rPr>
        <w:t>. Nhân viên y tế học đường có trách nhiệm:</w:t>
      </w:r>
    </w:p>
    <w:p w:rsidR="00F01938" w:rsidRPr="00F01938" w:rsidRDefault="00F01938" w:rsidP="00A2453F">
      <w:pPr>
        <w:tabs>
          <w:tab w:val="left" w:pos="260"/>
        </w:tabs>
        <w:spacing w:line="276" w:lineRule="auto"/>
        <w:jc w:val="both"/>
        <w:rPr>
          <w:rFonts w:ascii="Times New Roman" w:hAnsi="Times New Roman"/>
        </w:rPr>
      </w:pPr>
      <w:r w:rsidRPr="00F01938">
        <w:rPr>
          <w:rFonts w:ascii="Times New Roman" w:hAnsi="Times New Roman"/>
        </w:rPr>
        <w:tab/>
      </w:r>
      <w:r w:rsidRPr="00F01938">
        <w:rPr>
          <w:rFonts w:ascii="Times New Roman" w:hAnsi="Times New Roman"/>
        </w:rPr>
        <w:tab/>
        <w:t>- Thông báo lịch tập huấn về vệ sinh phòng bệnh, vệ sinh an toàn thực phẩm, phát Cloramin B, phát tờ rơi, áp phích, tranh ảnh tuyên truyền về</w:t>
      </w:r>
      <w:r w:rsidR="00FA2D93">
        <w:rPr>
          <w:rFonts w:ascii="Times New Roman" w:hAnsi="Times New Roman"/>
        </w:rPr>
        <w:t xml:space="preserve"> vệ sinh phòng bệnh và vệ sinh </w:t>
      </w:r>
      <w:r w:rsidRPr="00F01938">
        <w:rPr>
          <w:rFonts w:ascii="Times New Roman" w:hAnsi="Times New Roman"/>
        </w:rPr>
        <w:t>an toàn thực phẩm khi địa phương phát động.</w:t>
      </w:r>
    </w:p>
    <w:p w:rsidR="00F01938" w:rsidRPr="00A2453F" w:rsidRDefault="00F01938" w:rsidP="00A2453F">
      <w:pPr>
        <w:tabs>
          <w:tab w:val="left" w:pos="260"/>
        </w:tabs>
        <w:spacing w:line="276" w:lineRule="auto"/>
        <w:jc w:val="both"/>
        <w:rPr>
          <w:rFonts w:ascii="Times New Roman" w:hAnsi="Times New Roman"/>
          <w:spacing w:val="-6"/>
        </w:rPr>
      </w:pPr>
      <w:r w:rsidRPr="00F01938">
        <w:rPr>
          <w:rFonts w:ascii="Times New Roman" w:hAnsi="Times New Roman"/>
        </w:rPr>
        <w:t xml:space="preserve"> </w:t>
      </w:r>
      <w:r w:rsidRPr="00F01938">
        <w:rPr>
          <w:rFonts w:ascii="Times New Roman" w:hAnsi="Times New Roman"/>
        </w:rPr>
        <w:tab/>
      </w:r>
      <w:r w:rsidRPr="00F01938">
        <w:rPr>
          <w:rFonts w:ascii="Times New Roman" w:hAnsi="Times New Roman"/>
        </w:rPr>
        <w:tab/>
        <w:t xml:space="preserve">- </w:t>
      </w:r>
      <w:r w:rsidR="00FA2D93">
        <w:rPr>
          <w:rFonts w:ascii="Times New Roman" w:hAnsi="Times New Roman"/>
        </w:rPr>
        <w:t xml:space="preserve">Kết hợp </w:t>
      </w:r>
      <w:r w:rsidR="00961DCB">
        <w:rPr>
          <w:rFonts w:ascii="Times New Roman" w:hAnsi="Times New Roman"/>
        </w:rPr>
        <w:t>cán bộ y tế xã</w:t>
      </w:r>
      <w:r w:rsidR="00FA2D93">
        <w:rPr>
          <w:rFonts w:ascii="Times New Roman" w:hAnsi="Times New Roman"/>
        </w:rPr>
        <w:t xml:space="preserve"> </w:t>
      </w:r>
      <w:r w:rsidRPr="00F01938">
        <w:rPr>
          <w:rFonts w:ascii="Times New Roman" w:hAnsi="Times New Roman"/>
        </w:rPr>
        <w:t>tiến hành khám</w:t>
      </w:r>
      <w:r w:rsidR="00086B61">
        <w:rPr>
          <w:rFonts w:ascii="Times New Roman" w:hAnsi="Times New Roman"/>
        </w:rPr>
        <w:t xml:space="preserve"> sức khỏe định kỳ cho học sinh 01</w:t>
      </w:r>
      <w:r w:rsidR="003C0A28">
        <w:rPr>
          <w:rFonts w:ascii="Times New Roman" w:hAnsi="Times New Roman"/>
        </w:rPr>
        <w:t xml:space="preserve"> </w:t>
      </w:r>
      <w:r w:rsidR="00FA2D93">
        <w:rPr>
          <w:rFonts w:ascii="Times New Roman" w:hAnsi="Times New Roman"/>
        </w:rPr>
        <w:t>lần/năm, tổ chức khám sức khỏe</w:t>
      </w:r>
      <w:r w:rsidRPr="00F01938">
        <w:rPr>
          <w:rFonts w:ascii="Times New Roman" w:hAnsi="Times New Roman"/>
        </w:rPr>
        <w:t xml:space="preserve">, xét nghiệm cho cán bộ giáo viên, nhân viên </w:t>
      </w:r>
      <w:r w:rsidRPr="00A2453F">
        <w:rPr>
          <w:rFonts w:ascii="Times New Roman" w:hAnsi="Times New Roman"/>
          <w:spacing w:val="-6"/>
        </w:rPr>
        <w:t>trong trường 1 lần/năm, đặc biệt chú trọng việc xét nghiệm đường ruột của các cô nuôi.</w:t>
      </w:r>
    </w:p>
    <w:p w:rsidR="00F01938" w:rsidRPr="00F01938" w:rsidRDefault="00F01938" w:rsidP="00A2453F">
      <w:pPr>
        <w:tabs>
          <w:tab w:val="left" w:pos="260"/>
        </w:tabs>
        <w:spacing w:line="276" w:lineRule="auto"/>
        <w:jc w:val="both"/>
        <w:rPr>
          <w:rFonts w:ascii="Times New Roman" w:hAnsi="Times New Roman"/>
        </w:rPr>
      </w:pPr>
      <w:r w:rsidRPr="00F01938">
        <w:rPr>
          <w:rFonts w:ascii="Times New Roman" w:hAnsi="Times New Roman"/>
        </w:rPr>
        <w:t xml:space="preserve"> </w:t>
      </w:r>
      <w:r w:rsidRPr="00F01938">
        <w:rPr>
          <w:rFonts w:ascii="Times New Roman" w:hAnsi="Times New Roman"/>
        </w:rPr>
        <w:tab/>
      </w:r>
      <w:r w:rsidRPr="00F01938">
        <w:rPr>
          <w:rFonts w:ascii="Times New Roman" w:hAnsi="Times New Roman"/>
        </w:rPr>
        <w:tab/>
        <w:t xml:space="preserve">- Hỗ trợ nhà trường xử lý các trường hợp trẻ bị ốm, nghi ngờ bị bệnh dịch và trẻ bị ngộ độc thực phẩm nếu xảy ra. </w:t>
      </w:r>
    </w:p>
    <w:p w:rsidR="00BC0F95" w:rsidRPr="00D87752" w:rsidRDefault="00F01938" w:rsidP="00A2453F">
      <w:pPr>
        <w:tabs>
          <w:tab w:val="left" w:pos="260"/>
        </w:tabs>
        <w:spacing w:line="276" w:lineRule="auto"/>
        <w:jc w:val="both"/>
        <w:rPr>
          <w:rFonts w:ascii="Times New Roman" w:hAnsi="Times New Roman"/>
        </w:rPr>
      </w:pPr>
      <w:r w:rsidRPr="00F01938">
        <w:rPr>
          <w:rFonts w:ascii="Times New Roman" w:hAnsi="Times New Roman"/>
        </w:rPr>
        <w:t xml:space="preserve"> </w:t>
      </w:r>
      <w:r w:rsidRPr="00F01938">
        <w:rPr>
          <w:rFonts w:ascii="Times New Roman" w:hAnsi="Times New Roman"/>
        </w:rPr>
        <w:tab/>
      </w:r>
      <w:r w:rsidRPr="00F01938">
        <w:rPr>
          <w:rFonts w:ascii="Times New Roman" w:hAnsi="Times New Roman"/>
        </w:rPr>
        <w:tab/>
        <w:t>- Tham gia kiểm tra vệ sinh môi trường và vệ sinh an toàn thực phẩm.</w:t>
      </w:r>
    </w:p>
    <w:p w:rsidR="00F01938" w:rsidRPr="00F01938" w:rsidRDefault="00F01938" w:rsidP="00A2453F">
      <w:pPr>
        <w:tabs>
          <w:tab w:val="left" w:pos="260"/>
        </w:tabs>
        <w:spacing w:line="276" w:lineRule="auto"/>
        <w:jc w:val="both"/>
        <w:rPr>
          <w:rFonts w:ascii="Times New Roman" w:hAnsi="Times New Roman"/>
        </w:rPr>
      </w:pPr>
      <w:r w:rsidRPr="00F01938">
        <w:rPr>
          <w:rFonts w:ascii="Times New Roman" w:hAnsi="Times New Roman"/>
        </w:rPr>
        <w:tab/>
      </w:r>
      <w:r w:rsidRPr="00F01938">
        <w:rPr>
          <w:rFonts w:ascii="Times New Roman" w:hAnsi="Times New Roman"/>
        </w:rPr>
        <w:tab/>
        <w:t>- Xây dựng kế hoạch hoạt động triển khai công tác phòng chống dịch bệnh và vệ sinh an toàn thực phẩm.</w:t>
      </w:r>
    </w:p>
    <w:p w:rsidR="00F01938" w:rsidRPr="00F01938" w:rsidRDefault="0008104C" w:rsidP="00A2453F">
      <w:pPr>
        <w:tabs>
          <w:tab w:val="left" w:pos="260"/>
        </w:tabs>
        <w:spacing w:line="276" w:lineRule="auto"/>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Tham gia lớp tập huấn đầy đủ khi phòng GD và trung tâm y tế tổ chức.</w:t>
      </w:r>
    </w:p>
    <w:p w:rsidR="00F01938"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rPr>
        <w:t xml:space="preserve"> </w:t>
      </w:r>
      <w:r w:rsidRPr="00F01938">
        <w:rPr>
          <w:rFonts w:ascii="Times New Roman" w:hAnsi="Times New Roman"/>
        </w:rPr>
        <w:tab/>
      </w:r>
      <w:r w:rsidRPr="00F01938">
        <w:rPr>
          <w:rFonts w:ascii="Times New Roman" w:hAnsi="Times New Roman"/>
        </w:rPr>
        <w:tab/>
      </w:r>
      <w:r w:rsidRPr="00F01938">
        <w:rPr>
          <w:rFonts w:ascii="Times New Roman" w:hAnsi="Times New Roman"/>
          <w:lang w:val="pt-BR"/>
        </w:rPr>
        <w:t>- Phát Cloramin B và hướng dẫn giáo viên, nhân viên trong trường làm vệ sinh. Phát tờ rơi, tranh ảnh, áp phích tuyên truyền về dịch bệnh và vệ sinh ATTP.</w:t>
      </w:r>
    </w:p>
    <w:p w:rsidR="00F01938"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r>
      <w:r w:rsidRPr="00F01938">
        <w:rPr>
          <w:rFonts w:ascii="Times New Roman" w:hAnsi="Times New Roman"/>
          <w:lang w:val="pt-BR"/>
        </w:rPr>
        <w:tab/>
        <w:t>- Tiến hành kiểm tra, đánh giá, thường xuyên các khu vực lớp học, bếp  ăn của trường, vệ sinh môi trường và vệ sinh của trẻ. Nhắc nhở giáo viên và nhân viên thực hiện đúng khi phát hiện những nơi chưa hợp vệ sinh.</w:t>
      </w:r>
    </w:p>
    <w:p w:rsidR="00F01938"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r>
      <w:r w:rsidRPr="00F01938">
        <w:rPr>
          <w:rFonts w:ascii="Times New Roman" w:hAnsi="Times New Roman"/>
          <w:lang w:val="pt-BR"/>
        </w:rPr>
        <w:tab/>
        <w:t>- Phối hợp với nhân v</w:t>
      </w:r>
      <w:r w:rsidR="00961DCB">
        <w:rPr>
          <w:rFonts w:ascii="Times New Roman" w:hAnsi="Times New Roman"/>
          <w:lang w:val="pt-BR"/>
        </w:rPr>
        <w:t>iên y tế tại trung tâm y tế huyện</w:t>
      </w:r>
      <w:r w:rsidRPr="00F01938">
        <w:rPr>
          <w:rFonts w:ascii="Times New Roman" w:hAnsi="Times New Roman"/>
          <w:lang w:val="pt-BR"/>
        </w:rPr>
        <w:t xml:space="preserve"> tiến hành khám sức khỏe cho nhân viên 1 lần/năm, làm xét nghiệm đường ruột đầy đủ. Ph</w:t>
      </w:r>
      <w:r w:rsidR="00961DCB">
        <w:rPr>
          <w:rFonts w:ascii="Times New Roman" w:hAnsi="Times New Roman"/>
          <w:lang w:val="pt-BR"/>
        </w:rPr>
        <w:t>ối hợp với nhân viên y tế xã</w:t>
      </w:r>
      <w:r w:rsidRPr="00F01938">
        <w:rPr>
          <w:rFonts w:ascii="Times New Roman" w:hAnsi="Times New Roman"/>
          <w:lang w:val="pt-BR"/>
        </w:rPr>
        <w:t xml:space="preserve"> khám sức khỏe cho học sinh 2 lần/năm.</w:t>
      </w:r>
    </w:p>
    <w:p w:rsidR="00F01938"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r>
      <w:r w:rsidRPr="00F01938">
        <w:rPr>
          <w:rFonts w:ascii="Times New Roman" w:hAnsi="Times New Roman"/>
          <w:lang w:val="pt-BR"/>
        </w:rPr>
        <w:tab/>
        <w:t>- Tiến hành kiểm tra vệ sinh an toàn thực phẩm, vệ sinh bếp ăn, lưu n</w:t>
      </w:r>
      <w:r w:rsidR="008007F0">
        <w:rPr>
          <w:rFonts w:ascii="Times New Roman" w:hAnsi="Times New Roman"/>
          <w:lang w:val="pt-BR"/>
        </w:rPr>
        <w:t xml:space="preserve">ghiệm thực phẩm đúng thời gian </w:t>
      </w:r>
      <w:r w:rsidRPr="00F01938">
        <w:rPr>
          <w:rFonts w:ascii="Times New Roman" w:hAnsi="Times New Roman"/>
          <w:lang w:val="pt-BR"/>
        </w:rPr>
        <w:t>quy định, vệ sinh lớp học và đồ dùng học tập của các cháu ít nhất 1 lần/tuần, nhắc nhở mọi người giữ gìn vệ sinh theo đúng quy định.</w:t>
      </w:r>
    </w:p>
    <w:p w:rsidR="00F01938"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r>
      <w:r w:rsidRPr="00F01938">
        <w:rPr>
          <w:rFonts w:ascii="Times New Roman" w:hAnsi="Times New Roman"/>
          <w:lang w:val="pt-BR"/>
        </w:rPr>
        <w:tab/>
        <w:t>- Phát tờ rơi, tranh ảnh, áp phích cho các lớp tuyên truyền cách phòng chống ngộ độc thực phẩm trong nhà trường và địa phương.</w:t>
      </w:r>
    </w:p>
    <w:p w:rsidR="005C6A5D" w:rsidRPr="00F01938"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t xml:space="preserve"> </w:t>
      </w:r>
      <w:r w:rsidRPr="00F01938">
        <w:rPr>
          <w:rFonts w:ascii="Times New Roman" w:hAnsi="Times New Roman"/>
          <w:lang w:val="pt-BR"/>
        </w:rPr>
        <w:tab/>
      </w:r>
      <w:r w:rsidRPr="00F01938">
        <w:rPr>
          <w:rFonts w:ascii="Times New Roman" w:hAnsi="Times New Roman"/>
          <w:lang w:val="pt-BR"/>
        </w:rPr>
        <w:tab/>
        <w:t>- Thực hiện nghiệm túc chế độ thông tin, báo cáo theo quy định về mọi vấn đề liên quan đến phòng chống dịch bện</w:t>
      </w:r>
      <w:r w:rsidR="001C6FEE">
        <w:rPr>
          <w:rFonts w:ascii="Times New Roman" w:hAnsi="Times New Roman"/>
          <w:lang w:val="pt-BR"/>
        </w:rPr>
        <w:t>h và VSATT</w:t>
      </w:r>
      <w:r w:rsidR="00413493">
        <w:rPr>
          <w:rFonts w:ascii="Times New Roman" w:hAnsi="Times New Roman"/>
          <w:lang w:val="pt-BR"/>
        </w:rPr>
        <w:t xml:space="preserve">P trong trường </w:t>
      </w:r>
      <w:r w:rsidR="00C51834">
        <w:rPr>
          <w:rFonts w:ascii="Times New Roman" w:hAnsi="Times New Roman"/>
          <w:lang w:val="pt-BR"/>
        </w:rPr>
        <w:t>MNTC</w:t>
      </w:r>
    </w:p>
    <w:p w:rsidR="005C6A5D" w:rsidRPr="00413493" w:rsidRDefault="00F01938" w:rsidP="00A2453F">
      <w:pPr>
        <w:tabs>
          <w:tab w:val="left" w:pos="260"/>
        </w:tabs>
        <w:spacing w:line="276" w:lineRule="auto"/>
        <w:jc w:val="both"/>
        <w:rPr>
          <w:rFonts w:ascii="Times New Roman" w:hAnsi="Times New Roman"/>
          <w:lang w:val="pt-BR"/>
        </w:rPr>
      </w:pPr>
      <w:r w:rsidRPr="00F01938">
        <w:rPr>
          <w:rFonts w:ascii="Times New Roman" w:hAnsi="Times New Roman"/>
          <w:lang w:val="pt-BR"/>
        </w:rPr>
        <w:lastRenderedPageBreak/>
        <w:t xml:space="preserve"> </w:t>
      </w:r>
      <w:r w:rsidR="001C6FEE">
        <w:rPr>
          <w:rFonts w:ascii="Times New Roman" w:hAnsi="Times New Roman"/>
          <w:lang w:val="pt-BR"/>
        </w:rPr>
        <w:tab/>
      </w:r>
      <w:r w:rsidR="008007F0">
        <w:rPr>
          <w:rFonts w:ascii="Times New Roman" w:hAnsi="Times New Roman"/>
          <w:lang w:val="pt-BR"/>
        </w:rPr>
        <w:tab/>
      </w:r>
      <w:r w:rsidRPr="00075207">
        <w:rPr>
          <w:rFonts w:ascii="Times New Roman" w:hAnsi="Times New Roman"/>
          <w:lang w:val="pt-BR"/>
        </w:rPr>
        <w:t>- Tổng hợp, thống kê, báo cáo đúng quy định.</w:t>
      </w:r>
    </w:p>
    <w:p w:rsidR="00F01938" w:rsidRPr="00075207" w:rsidRDefault="00413493" w:rsidP="00A2453F">
      <w:pPr>
        <w:tabs>
          <w:tab w:val="left" w:pos="260"/>
        </w:tabs>
        <w:spacing w:line="276" w:lineRule="auto"/>
        <w:jc w:val="both"/>
        <w:rPr>
          <w:rFonts w:ascii="Times New Roman" w:hAnsi="Times New Roman"/>
          <w:lang w:val="pt-BR"/>
        </w:rPr>
      </w:pPr>
      <w:r>
        <w:rPr>
          <w:rFonts w:ascii="Times New Roman" w:hAnsi="Times New Roman"/>
          <w:b/>
          <w:bCs/>
          <w:lang w:val="pt-BR"/>
        </w:rPr>
        <w:t xml:space="preserve">           4</w:t>
      </w:r>
      <w:r w:rsidR="00F01938" w:rsidRPr="00075207">
        <w:rPr>
          <w:rFonts w:ascii="Times New Roman" w:hAnsi="Times New Roman"/>
          <w:b/>
          <w:bCs/>
          <w:lang w:val="pt-BR"/>
        </w:rPr>
        <w:t xml:space="preserve">. Các đồng chí ủy viên có nhiệm vụ thực hiện: </w:t>
      </w:r>
      <w:r w:rsidR="00F01938" w:rsidRPr="00075207">
        <w:rPr>
          <w:rFonts w:ascii="Times New Roman" w:hAnsi="Times New Roman"/>
          <w:lang w:val="pt-BR"/>
        </w:rPr>
        <w:t xml:space="preserve">đúng những quy định về vệ sinh phòng bệnh và VSATTP, vệ sinh môi trường, vệ sinh đồ dùng, đồ chơi của trẻ, vệ sinh lớp học, vệ sinh bếp ăn theo đúng quy tắc để tránh tình trạng lây truyền bệnh dịch và ngộ độc thực phẩm trong trường học. </w:t>
      </w:r>
    </w:p>
    <w:p w:rsidR="00F01938" w:rsidRPr="00075207" w:rsidRDefault="00F01938" w:rsidP="00A2453F">
      <w:pPr>
        <w:tabs>
          <w:tab w:val="left" w:pos="260"/>
        </w:tabs>
        <w:spacing w:line="276" w:lineRule="auto"/>
        <w:jc w:val="both"/>
        <w:rPr>
          <w:rFonts w:ascii="Times New Roman" w:hAnsi="Times New Roman"/>
          <w:lang w:val="pt-BR"/>
        </w:rPr>
      </w:pPr>
      <w:r w:rsidRPr="00075207">
        <w:rPr>
          <w:rFonts w:ascii="Times New Roman" w:hAnsi="Times New Roman"/>
          <w:lang w:val="pt-BR"/>
        </w:rPr>
        <w:t xml:space="preserve">      </w:t>
      </w:r>
      <w:r w:rsidRPr="00075207">
        <w:rPr>
          <w:rFonts w:ascii="Times New Roman" w:hAnsi="Times New Roman"/>
          <w:lang w:val="pt-BR"/>
        </w:rPr>
        <w:tab/>
        <w:t>Trên đây là kế hoạch triển k</w:t>
      </w:r>
      <w:r w:rsidR="008007F0">
        <w:rPr>
          <w:rFonts w:ascii="Times New Roman" w:hAnsi="Times New Roman"/>
          <w:lang w:val="pt-BR"/>
        </w:rPr>
        <w:t>hai công tác đảm bảo</w:t>
      </w:r>
      <w:r w:rsidRPr="00075207">
        <w:rPr>
          <w:rFonts w:ascii="Times New Roman" w:hAnsi="Times New Roman"/>
          <w:lang w:val="pt-BR"/>
        </w:rPr>
        <w:t xml:space="preserve"> vệ sinh an toàn thực phẩm của tr</w:t>
      </w:r>
      <w:r w:rsidR="00413493">
        <w:rPr>
          <w:rFonts w:ascii="Times New Roman" w:hAnsi="Times New Roman"/>
          <w:lang w:val="pt-BR"/>
        </w:rPr>
        <w:t xml:space="preserve">ường mầm non </w:t>
      </w:r>
      <w:r w:rsidR="00C51834">
        <w:rPr>
          <w:rFonts w:ascii="Times New Roman" w:hAnsi="Times New Roman"/>
          <w:lang w:val="pt-BR"/>
        </w:rPr>
        <w:t>Thanh Cao</w:t>
      </w:r>
      <w:r w:rsidR="005C6A5D">
        <w:rPr>
          <w:rFonts w:ascii="Times New Roman" w:hAnsi="Times New Roman"/>
          <w:lang w:val="pt-BR"/>
        </w:rPr>
        <w:t xml:space="preserve"> năm học 202</w:t>
      </w:r>
      <w:r w:rsidR="00086B61">
        <w:rPr>
          <w:rFonts w:ascii="Times New Roman" w:hAnsi="Times New Roman"/>
          <w:lang w:val="pt-BR"/>
        </w:rPr>
        <w:t>4</w:t>
      </w:r>
      <w:r w:rsidR="005C6A5D">
        <w:rPr>
          <w:rFonts w:ascii="Times New Roman" w:hAnsi="Times New Roman"/>
          <w:lang w:val="pt-BR"/>
        </w:rPr>
        <w:t xml:space="preserve"> </w:t>
      </w:r>
      <w:r w:rsidR="00984570">
        <w:rPr>
          <w:rFonts w:ascii="Times New Roman" w:hAnsi="Times New Roman"/>
          <w:lang w:val="pt-BR"/>
        </w:rPr>
        <w:t>–</w:t>
      </w:r>
      <w:r w:rsidR="005C6A5D">
        <w:rPr>
          <w:rFonts w:ascii="Times New Roman" w:hAnsi="Times New Roman"/>
          <w:lang w:val="pt-BR"/>
        </w:rPr>
        <w:t xml:space="preserve"> 202</w:t>
      </w:r>
      <w:r w:rsidR="00086B61">
        <w:rPr>
          <w:rFonts w:ascii="Times New Roman" w:hAnsi="Times New Roman"/>
          <w:lang w:val="pt-BR"/>
        </w:rPr>
        <w:t>5</w:t>
      </w:r>
      <w:r w:rsidR="00984570">
        <w:rPr>
          <w:rFonts w:ascii="Times New Roman" w:hAnsi="Times New Roman"/>
          <w:lang w:val="pt-BR"/>
        </w:rPr>
        <w:t>. Yêu cầu các đồng chí CBGVNV trong trường,</w:t>
      </w:r>
      <w:r w:rsidRPr="00075207">
        <w:rPr>
          <w:rFonts w:ascii="Times New Roman" w:hAnsi="Times New Roman"/>
          <w:lang w:val="pt-BR"/>
        </w:rPr>
        <w:t xml:space="preserve"> các thành viên trong ban chỉ đạo phòng chống dịch bệnh và VSATTP của trường thực hiện nhiệm vụ để hoàn thành tốt mục tiêu đã đề ra.  </w:t>
      </w:r>
    </w:p>
    <w:p w:rsidR="00BC0F95" w:rsidRPr="00075207" w:rsidRDefault="00BC0F95" w:rsidP="00A2453F">
      <w:pPr>
        <w:tabs>
          <w:tab w:val="left" w:pos="260"/>
        </w:tabs>
        <w:spacing w:line="276" w:lineRule="auto"/>
        <w:jc w:val="both"/>
        <w:rPr>
          <w:rFonts w:ascii="Times New Roman" w:hAnsi="Times New Roman"/>
          <w:lang w:val="pt-BR"/>
        </w:rPr>
      </w:pPr>
    </w:p>
    <w:tbl>
      <w:tblPr>
        <w:tblW w:w="0" w:type="auto"/>
        <w:tblLook w:val="01E0" w:firstRow="1" w:lastRow="1" w:firstColumn="1" w:lastColumn="1" w:noHBand="0" w:noVBand="0"/>
      </w:tblPr>
      <w:tblGrid>
        <w:gridCol w:w="4742"/>
        <w:gridCol w:w="4663"/>
      </w:tblGrid>
      <w:tr w:rsidR="00F01938" w:rsidRPr="00075207" w:rsidTr="00E534FC">
        <w:trPr>
          <w:trHeight w:val="2011"/>
        </w:trPr>
        <w:tc>
          <w:tcPr>
            <w:tcW w:w="4968" w:type="dxa"/>
          </w:tcPr>
          <w:p w:rsidR="0076470B" w:rsidRDefault="0076470B" w:rsidP="00C51834">
            <w:pPr>
              <w:tabs>
                <w:tab w:val="left" w:pos="260"/>
              </w:tabs>
              <w:spacing w:line="276" w:lineRule="auto"/>
              <w:jc w:val="center"/>
              <w:rPr>
                <w:rFonts w:ascii="Times New Roman" w:hAnsi="Times New Roman"/>
                <w:i/>
              </w:rPr>
            </w:pPr>
          </w:p>
          <w:p w:rsidR="008C3155" w:rsidRPr="008C3155" w:rsidRDefault="008C3155" w:rsidP="008C3155">
            <w:pPr>
              <w:tabs>
                <w:tab w:val="left" w:pos="260"/>
              </w:tabs>
              <w:spacing w:line="276" w:lineRule="auto"/>
              <w:rPr>
                <w:rFonts w:ascii="Times New Roman" w:hAnsi="Times New Roman"/>
                <w:i/>
                <w:sz w:val="24"/>
                <w:szCs w:val="24"/>
              </w:rPr>
            </w:pPr>
            <w:r w:rsidRPr="008C3155">
              <w:rPr>
                <w:rFonts w:ascii="Times New Roman" w:hAnsi="Times New Roman"/>
                <w:i/>
                <w:sz w:val="24"/>
                <w:szCs w:val="24"/>
              </w:rPr>
              <w:t xml:space="preserve">Nơi nhận: </w:t>
            </w:r>
          </w:p>
          <w:p w:rsidR="008C3155" w:rsidRPr="008C3155" w:rsidRDefault="008C3155" w:rsidP="008C3155">
            <w:pPr>
              <w:tabs>
                <w:tab w:val="left" w:pos="260"/>
              </w:tabs>
              <w:spacing w:line="276" w:lineRule="auto"/>
              <w:rPr>
                <w:rFonts w:ascii="Times New Roman" w:hAnsi="Times New Roman"/>
                <w:i/>
                <w:sz w:val="24"/>
                <w:szCs w:val="24"/>
              </w:rPr>
            </w:pPr>
            <w:r w:rsidRPr="008C3155">
              <w:rPr>
                <w:rFonts w:ascii="Times New Roman" w:hAnsi="Times New Roman"/>
                <w:i/>
                <w:sz w:val="24"/>
                <w:szCs w:val="24"/>
              </w:rPr>
              <w:t>BGH (để b/c)</w:t>
            </w:r>
          </w:p>
          <w:p w:rsidR="008C3155" w:rsidRPr="008C3155" w:rsidRDefault="008C3155" w:rsidP="008C3155">
            <w:pPr>
              <w:tabs>
                <w:tab w:val="left" w:pos="260"/>
              </w:tabs>
              <w:spacing w:line="276" w:lineRule="auto"/>
              <w:rPr>
                <w:rFonts w:ascii="Times New Roman" w:hAnsi="Times New Roman"/>
                <w:i/>
                <w:sz w:val="24"/>
                <w:szCs w:val="24"/>
              </w:rPr>
            </w:pPr>
            <w:r w:rsidRPr="008C3155">
              <w:rPr>
                <w:rFonts w:ascii="Times New Roman" w:hAnsi="Times New Roman"/>
                <w:i/>
                <w:sz w:val="24"/>
                <w:szCs w:val="24"/>
              </w:rPr>
              <w:t>GVNV (thực hiện)</w:t>
            </w:r>
          </w:p>
          <w:p w:rsidR="008C3155" w:rsidRPr="00FC25DA" w:rsidRDefault="008C3155" w:rsidP="008C3155">
            <w:pPr>
              <w:tabs>
                <w:tab w:val="left" w:pos="260"/>
              </w:tabs>
              <w:spacing w:line="276" w:lineRule="auto"/>
              <w:rPr>
                <w:rFonts w:ascii="Times New Roman" w:hAnsi="Times New Roman"/>
                <w:i/>
              </w:rPr>
            </w:pPr>
            <w:r w:rsidRPr="008C3155">
              <w:rPr>
                <w:rFonts w:ascii="Times New Roman" w:hAnsi="Times New Roman"/>
                <w:i/>
                <w:sz w:val="24"/>
                <w:szCs w:val="24"/>
              </w:rPr>
              <w:t>Lưu: VT</w:t>
            </w:r>
          </w:p>
        </w:tc>
        <w:tc>
          <w:tcPr>
            <w:tcW w:w="4860" w:type="dxa"/>
          </w:tcPr>
          <w:p w:rsidR="00F01938" w:rsidRPr="008007F0" w:rsidRDefault="00F01938" w:rsidP="00A2453F">
            <w:pPr>
              <w:tabs>
                <w:tab w:val="left" w:pos="260"/>
              </w:tabs>
              <w:spacing w:line="276" w:lineRule="auto"/>
              <w:jc w:val="center"/>
              <w:rPr>
                <w:rFonts w:ascii="Times New Roman" w:hAnsi="Times New Roman"/>
                <w:b/>
                <w:bCs/>
              </w:rPr>
            </w:pPr>
            <w:r w:rsidRPr="008007F0">
              <w:rPr>
                <w:rFonts w:ascii="Times New Roman" w:hAnsi="Times New Roman"/>
                <w:b/>
                <w:bCs/>
              </w:rPr>
              <w:t xml:space="preserve">     </w:t>
            </w:r>
          </w:p>
          <w:p w:rsidR="00F01938" w:rsidRPr="00075207" w:rsidRDefault="00F01938" w:rsidP="00A2453F">
            <w:pPr>
              <w:tabs>
                <w:tab w:val="left" w:pos="260"/>
              </w:tabs>
              <w:spacing w:line="276" w:lineRule="auto"/>
              <w:jc w:val="center"/>
              <w:rPr>
                <w:rFonts w:ascii="Times New Roman" w:hAnsi="Times New Roman"/>
                <w:b/>
                <w:bCs/>
                <w:lang w:val="fr-FR"/>
              </w:rPr>
            </w:pPr>
            <w:r w:rsidRPr="008007F0">
              <w:rPr>
                <w:rFonts w:ascii="Times New Roman" w:hAnsi="Times New Roman"/>
                <w:b/>
                <w:bCs/>
              </w:rPr>
              <w:t xml:space="preserve">  </w:t>
            </w:r>
            <w:r w:rsidRPr="00075207">
              <w:rPr>
                <w:rFonts w:ascii="Times New Roman" w:hAnsi="Times New Roman"/>
                <w:b/>
                <w:bCs/>
                <w:lang w:val="fr-FR"/>
              </w:rPr>
              <w:t>NGƯỜI LẬP KẾ HOẠCH</w:t>
            </w:r>
          </w:p>
          <w:p w:rsidR="00F01938" w:rsidRPr="00075207" w:rsidRDefault="00F01938" w:rsidP="00A2453F">
            <w:pPr>
              <w:tabs>
                <w:tab w:val="left" w:pos="260"/>
              </w:tabs>
              <w:spacing w:line="276" w:lineRule="auto"/>
              <w:jc w:val="center"/>
              <w:rPr>
                <w:rFonts w:ascii="Times New Roman" w:hAnsi="Times New Roman"/>
                <w:lang w:val="fr-FR"/>
              </w:rPr>
            </w:pPr>
          </w:p>
          <w:p w:rsidR="00F01938" w:rsidRPr="00075207" w:rsidRDefault="00F01938" w:rsidP="008C3155">
            <w:pPr>
              <w:tabs>
                <w:tab w:val="left" w:pos="260"/>
              </w:tabs>
              <w:spacing w:line="276" w:lineRule="auto"/>
              <w:rPr>
                <w:rFonts w:ascii="Times New Roman" w:hAnsi="Times New Roman"/>
                <w:lang w:val="fr-FR"/>
              </w:rPr>
            </w:pPr>
          </w:p>
          <w:p w:rsidR="00FA2D93" w:rsidRPr="00075207" w:rsidRDefault="00FA2D93" w:rsidP="00A2453F">
            <w:pPr>
              <w:tabs>
                <w:tab w:val="left" w:pos="260"/>
              </w:tabs>
              <w:spacing w:line="276" w:lineRule="auto"/>
              <w:jc w:val="center"/>
              <w:rPr>
                <w:rFonts w:ascii="Times New Roman" w:hAnsi="Times New Roman"/>
                <w:lang w:val="fr-FR"/>
              </w:rPr>
            </w:pPr>
          </w:p>
          <w:p w:rsidR="00F01938" w:rsidRPr="00075207" w:rsidRDefault="009B6E16" w:rsidP="00A2453F">
            <w:pPr>
              <w:tabs>
                <w:tab w:val="left" w:pos="260"/>
              </w:tabs>
              <w:spacing w:line="276" w:lineRule="auto"/>
              <w:jc w:val="center"/>
              <w:rPr>
                <w:rFonts w:ascii="Times New Roman" w:hAnsi="Times New Roman"/>
                <w:b/>
                <w:bCs/>
                <w:lang w:val="fr-FR"/>
              </w:rPr>
            </w:pPr>
            <w:r w:rsidRPr="00075207">
              <w:rPr>
                <w:rFonts w:ascii="Times New Roman" w:hAnsi="Times New Roman"/>
                <w:b/>
                <w:bCs/>
                <w:lang w:val="fr-FR"/>
              </w:rPr>
              <w:t xml:space="preserve">  </w:t>
            </w:r>
            <w:r w:rsidR="00413493">
              <w:rPr>
                <w:rFonts w:ascii="Times New Roman" w:hAnsi="Times New Roman"/>
                <w:b/>
                <w:bCs/>
                <w:lang w:val="fr-FR"/>
              </w:rPr>
              <w:t xml:space="preserve"> </w:t>
            </w:r>
            <w:r w:rsidR="008C3155">
              <w:rPr>
                <w:rFonts w:ascii="Times New Roman" w:hAnsi="Times New Roman"/>
                <w:b/>
                <w:bCs/>
                <w:lang w:val="fr-FR"/>
              </w:rPr>
              <w:t>Nguyễn Thị Mai</w:t>
            </w:r>
          </w:p>
        </w:tc>
      </w:tr>
    </w:tbl>
    <w:p w:rsidR="00F01938" w:rsidRPr="00CD2A69" w:rsidRDefault="00F01938" w:rsidP="00A2453F">
      <w:pPr>
        <w:tabs>
          <w:tab w:val="left" w:pos="260"/>
        </w:tabs>
        <w:spacing w:line="276" w:lineRule="auto"/>
        <w:rPr>
          <w:rFonts w:ascii="Times New Roman" w:hAnsi="Times New Roman"/>
          <w:b/>
          <w:lang w:val="fr-FR"/>
        </w:rPr>
      </w:pPr>
    </w:p>
    <w:p w:rsidR="00F01938" w:rsidRPr="00075207" w:rsidRDefault="00F01938" w:rsidP="00A2453F">
      <w:pPr>
        <w:spacing w:line="276" w:lineRule="auto"/>
        <w:jc w:val="both"/>
        <w:rPr>
          <w:rFonts w:ascii="Times New Roman" w:hAnsi="Times New Roman"/>
          <w:lang w:val="fr-FR"/>
        </w:rPr>
      </w:pPr>
    </w:p>
    <w:p w:rsidR="00F01938" w:rsidRPr="00075207" w:rsidRDefault="00F01938" w:rsidP="00A2453F">
      <w:pPr>
        <w:spacing w:line="276" w:lineRule="auto"/>
        <w:jc w:val="both"/>
        <w:rPr>
          <w:rFonts w:ascii="Times New Roman" w:hAnsi="Times New Roman"/>
          <w:lang w:val="fr-FR"/>
        </w:rPr>
      </w:pPr>
    </w:p>
    <w:p w:rsidR="00952888" w:rsidRPr="00075207" w:rsidRDefault="00952888" w:rsidP="00A2453F">
      <w:pPr>
        <w:spacing w:line="276" w:lineRule="auto"/>
        <w:rPr>
          <w:lang w:val="fr-FR"/>
        </w:rPr>
      </w:pPr>
    </w:p>
    <w:sectPr w:rsidR="00952888" w:rsidRPr="00075207" w:rsidSect="00DA0DA0">
      <w:footerReference w:type="even" r:id="rId7"/>
      <w:footerReference w:type="default" r:id="rId8"/>
      <w:pgSz w:w="12240" w:h="15840"/>
      <w:pgMar w:top="851" w:right="1134" w:bottom="9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C5" w:rsidRDefault="000E71C5">
      <w:r>
        <w:separator/>
      </w:r>
    </w:p>
  </w:endnote>
  <w:endnote w:type="continuationSeparator" w:id="0">
    <w:p w:rsidR="000E71C5" w:rsidRDefault="000E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9D5" w:rsidRDefault="002A59D5" w:rsidP="003926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9D5" w:rsidRDefault="002A5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9D5" w:rsidRDefault="002A59D5" w:rsidP="003926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ED3">
      <w:rPr>
        <w:rStyle w:val="PageNumber"/>
        <w:noProof/>
      </w:rPr>
      <w:t>6</w:t>
    </w:r>
    <w:r>
      <w:rPr>
        <w:rStyle w:val="PageNumber"/>
      </w:rPr>
      <w:fldChar w:fldCharType="end"/>
    </w:r>
  </w:p>
  <w:p w:rsidR="002A59D5" w:rsidRDefault="002A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C5" w:rsidRDefault="000E71C5">
      <w:r>
        <w:separator/>
      </w:r>
    </w:p>
  </w:footnote>
  <w:footnote w:type="continuationSeparator" w:id="0">
    <w:p w:rsidR="000E71C5" w:rsidRDefault="000E7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E9"/>
    <w:rsid w:val="00015C69"/>
    <w:rsid w:val="00054DFF"/>
    <w:rsid w:val="00075207"/>
    <w:rsid w:val="0008104C"/>
    <w:rsid w:val="00086B61"/>
    <w:rsid w:val="00094D43"/>
    <w:rsid w:val="000C59E9"/>
    <w:rsid w:val="000E71C5"/>
    <w:rsid w:val="000F62C0"/>
    <w:rsid w:val="000F788E"/>
    <w:rsid w:val="001079B5"/>
    <w:rsid w:val="00134FCA"/>
    <w:rsid w:val="001631CC"/>
    <w:rsid w:val="00170D8A"/>
    <w:rsid w:val="00197D2D"/>
    <w:rsid w:val="001C0CB4"/>
    <w:rsid w:val="001C6FEE"/>
    <w:rsid w:val="001D38EA"/>
    <w:rsid w:val="00227E3B"/>
    <w:rsid w:val="00250A24"/>
    <w:rsid w:val="00290DD3"/>
    <w:rsid w:val="002A59D5"/>
    <w:rsid w:val="002A6023"/>
    <w:rsid w:val="002D638E"/>
    <w:rsid w:val="002E0B26"/>
    <w:rsid w:val="00327236"/>
    <w:rsid w:val="00341946"/>
    <w:rsid w:val="00352858"/>
    <w:rsid w:val="003623E0"/>
    <w:rsid w:val="003926B9"/>
    <w:rsid w:val="003979F4"/>
    <w:rsid w:val="003B3E74"/>
    <w:rsid w:val="003C0A28"/>
    <w:rsid w:val="003D29DC"/>
    <w:rsid w:val="00413493"/>
    <w:rsid w:val="00413FFB"/>
    <w:rsid w:val="00415250"/>
    <w:rsid w:val="0042290E"/>
    <w:rsid w:val="00466942"/>
    <w:rsid w:val="004863CF"/>
    <w:rsid w:val="004874A4"/>
    <w:rsid w:val="004922E5"/>
    <w:rsid w:val="00493B56"/>
    <w:rsid w:val="004C02C2"/>
    <w:rsid w:val="00567B5B"/>
    <w:rsid w:val="005715F9"/>
    <w:rsid w:val="005854FA"/>
    <w:rsid w:val="005C6A5D"/>
    <w:rsid w:val="005F037E"/>
    <w:rsid w:val="005F1A97"/>
    <w:rsid w:val="00620329"/>
    <w:rsid w:val="00625DEF"/>
    <w:rsid w:val="00633904"/>
    <w:rsid w:val="006606E2"/>
    <w:rsid w:val="006A7832"/>
    <w:rsid w:val="006B2195"/>
    <w:rsid w:val="006C1F03"/>
    <w:rsid w:val="006D5748"/>
    <w:rsid w:val="007300B0"/>
    <w:rsid w:val="00745F46"/>
    <w:rsid w:val="007577BC"/>
    <w:rsid w:val="0076470B"/>
    <w:rsid w:val="007C1EAA"/>
    <w:rsid w:val="007D20DC"/>
    <w:rsid w:val="007D54F8"/>
    <w:rsid w:val="008007F0"/>
    <w:rsid w:val="008146B7"/>
    <w:rsid w:val="0086286A"/>
    <w:rsid w:val="008A04F4"/>
    <w:rsid w:val="008B3B4A"/>
    <w:rsid w:val="008C3155"/>
    <w:rsid w:val="008D27C7"/>
    <w:rsid w:val="00937AB1"/>
    <w:rsid w:val="00952888"/>
    <w:rsid w:val="00960802"/>
    <w:rsid w:val="00961DCB"/>
    <w:rsid w:val="00966B1D"/>
    <w:rsid w:val="009719C4"/>
    <w:rsid w:val="00971DA9"/>
    <w:rsid w:val="00984570"/>
    <w:rsid w:val="009B6E16"/>
    <w:rsid w:val="009D34AD"/>
    <w:rsid w:val="009F61CC"/>
    <w:rsid w:val="00A2453F"/>
    <w:rsid w:val="00A50958"/>
    <w:rsid w:val="00A6013B"/>
    <w:rsid w:val="00A66C8D"/>
    <w:rsid w:val="00A712DC"/>
    <w:rsid w:val="00AA7ED0"/>
    <w:rsid w:val="00AB07A5"/>
    <w:rsid w:val="00B30E2E"/>
    <w:rsid w:val="00B34ED3"/>
    <w:rsid w:val="00BB7755"/>
    <w:rsid w:val="00BC0F95"/>
    <w:rsid w:val="00BC737E"/>
    <w:rsid w:val="00BD2A4A"/>
    <w:rsid w:val="00BD3CC1"/>
    <w:rsid w:val="00BF0216"/>
    <w:rsid w:val="00C176EC"/>
    <w:rsid w:val="00C51834"/>
    <w:rsid w:val="00C9560C"/>
    <w:rsid w:val="00CB7638"/>
    <w:rsid w:val="00CC7730"/>
    <w:rsid w:val="00CD2A69"/>
    <w:rsid w:val="00CE5C7A"/>
    <w:rsid w:val="00CE6352"/>
    <w:rsid w:val="00D244E2"/>
    <w:rsid w:val="00D456FD"/>
    <w:rsid w:val="00D53234"/>
    <w:rsid w:val="00D65901"/>
    <w:rsid w:val="00D87752"/>
    <w:rsid w:val="00DA0DA0"/>
    <w:rsid w:val="00DA3A69"/>
    <w:rsid w:val="00DB764B"/>
    <w:rsid w:val="00DF36BD"/>
    <w:rsid w:val="00E43F2F"/>
    <w:rsid w:val="00E44819"/>
    <w:rsid w:val="00E534FC"/>
    <w:rsid w:val="00E773E8"/>
    <w:rsid w:val="00EA78A8"/>
    <w:rsid w:val="00EB001D"/>
    <w:rsid w:val="00EB3777"/>
    <w:rsid w:val="00EB6C25"/>
    <w:rsid w:val="00EC5002"/>
    <w:rsid w:val="00F01938"/>
    <w:rsid w:val="00F62C61"/>
    <w:rsid w:val="00FA2D93"/>
    <w:rsid w:val="00FB6AA5"/>
    <w:rsid w:val="00FC25DA"/>
    <w:rsid w:val="00FE54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E8336-D366-C542-9355-4A014EDA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5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62C61"/>
    <w:pPr>
      <w:tabs>
        <w:tab w:val="center" w:pos="4320"/>
        <w:tab w:val="right" w:pos="8640"/>
      </w:tabs>
    </w:pPr>
  </w:style>
  <w:style w:type="character" w:styleId="PageNumber">
    <w:name w:val="page number"/>
    <w:basedOn w:val="DefaultParagraphFont"/>
    <w:rsid w:val="00F62C61"/>
  </w:style>
  <w:style w:type="paragraph" w:styleId="BalloonText">
    <w:name w:val="Balloon Text"/>
    <w:basedOn w:val="Normal"/>
    <w:link w:val="BalloonTextChar"/>
    <w:rsid w:val="003C0A28"/>
    <w:rPr>
      <w:rFonts w:ascii="Segoe UI" w:hAnsi="Segoe UI" w:cs="Segoe UI"/>
      <w:sz w:val="18"/>
      <w:szCs w:val="18"/>
    </w:rPr>
  </w:style>
  <w:style w:type="character" w:customStyle="1" w:styleId="BalloonTextChar">
    <w:name w:val="Balloon Text Char"/>
    <w:link w:val="BalloonText"/>
    <w:rsid w:val="003C0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083014">
      <w:bodyDiv w:val="1"/>
      <w:marLeft w:val="0"/>
      <w:marRight w:val="0"/>
      <w:marTop w:val="0"/>
      <w:marBottom w:val="0"/>
      <w:divBdr>
        <w:top w:val="none" w:sz="0" w:space="0" w:color="auto"/>
        <w:left w:val="none" w:sz="0" w:space="0" w:color="auto"/>
        <w:bottom w:val="none" w:sz="0" w:space="0" w:color="auto"/>
        <w:right w:val="none" w:sz="0" w:space="0" w:color="auto"/>
      </w:divBdr>
    </w:div>
    <w:div w:id="11050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E400-B6CE-4030-AEB5-CE324A94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PHßNG GD&amp;§T QuËn Long Biªn</vt:lpstr>
    </vt:vector>
  </TitlesOfParts>
  <Company>HOME</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GD&amp;§T QuËn Long Biªn</dc:title>
  <dc:subject/>
  <dc:creator>User</dc:creator>
  <cp:keywords/>
  <cp:lastModifiedBy>Admin</cp:lastModifiedBy>
  <cp:revision>4</cp:revision>
  <cp:lastPrinted>2024-10-15T03:59:00Z</cp:lastPrinted>
  <dcterms:created xsi:type="dcterms:W3CDTF">2024-10-15T04:01:00Z</dcterms:created>
  <dcterms:modified xsi:type="dcterms:W3CDTF">2024-11-04T07:41:00Z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18e9309defda291890fa12a02d882daf8037b2f26f715e436217538b6e1c465a</vt:lpwstr>
  </property>
</Properties>
</file>